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sz w:val="28"/>
          <w:szCs w:val="24"/>
        </w:rPr>
      </w:pP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500BD">
        <w:rPr>
          <w:rFonts w:ascii="Times New Roman" w:hAnsi="Times New Roman" w:cs="Times New Roman"/>
          <w:b/>
          <w:sz w:val="28"/>
          <w:szCs w:val="24"/>
        </w:rPr>
        <w:t>Министерство образования и науки Республики Татарстан</w:t>
      </w: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500BD">
        <w:rPr>
          <w:rFonts w:ascii="Times New Roman" w:hAnsi="Times New Roman" w:cs="Times New Roman"/>
          <w:b/>
          <w:sz w:val="28"/>
          <w:szCs w:val="24"/>
        </w:rPr>
        <w:t>Муниципальное бюджетное учреждение дополнительного образования</w:t>
      </w: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500BD">
        <w:rPr>
          <w:rFonts w:ascii="Times New Roman" w:hAnsi="Times New Roman" w:cs="Times New Roman"/>
          <w:b/>
          <w:sz w:val="28"/>
          <w:szCs w:val="24"/>
        </w:rPr>
        <w:t>«Дом детского творчества» г. Мензелинска Республики Татарстан</w:t>
      </w: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sz w:val="28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Принята на заседании                                                                                            Утверждаю:</w:t>
      </w: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методического (педагогического) совета                                              Директор МБУДО ДДТ</w:t>
      </w: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от «____»______________ 20____ г.                                           ______________ Ялаев Р.Х.</w:t>
      </w: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Протокол № ________________                                                 «____»__________ 20____ г.</w:t>
      </w: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7500BD">
        <w:rPr>
          <w:rFonts w:ascii="Times New Roman" w:hAnsi="Times New Roman" w:cs="Times New Roman"/>
          <w:b/>
          <w:sz w:val="32"/>
          <w:szCs w:val="24"/>
        </w:rPr>
        <w:t>Дополнительная</w:t>
      </w: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7500BD">
        <w:rPr>
          <w:rFonts w:ascii="Times New Roman" w:hAnsi="Times New Roman" w:cs="Times New Roman"/>
          <w:b/>
          <w:sz w:val="32"/>
          <w:szCs w:val="24"/>
        </w:rPr>
        <w:t>общеобразовательная общеразвивающая программа</w:t>
      </w: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7500BD">
        <w:rPr>
          <w:rFonts w:ascii="Times New Roman" w:hAnsi="Times New Roman" w:cs="Times New Roman"/>
          <w:b/>
          <w:sz w:val="32"/>
          <w:szCs w:val="24"/>
        </w:rPr>
        <w:t>естественнонаучной направленности</w:t>
      </w: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sz w:val="32"/>
          <w:szCs w:val="24"/>
        </w:rPr>
      </w:pP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7500BD">
        <w:rPr>
          <w:rFonts w:ascii="Times New Roman" w:hAnsi="Times New Roman" w:cs="Times New Roman"/>
          <w:b/>
          <w:sz w:val="32"/>
          <w:szCs w:val="24"/>
        </w:rPr>
        <w:t>«Эврика»</w:t>
      </w: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sz w:val="28"/>
          <w:szCs w:val="24"/>
        </w:rPr>
      </w:pPr>
      <w:r w:rsidRPr="007500BD">
        <w:rPr>
          <w:rFonts w:ascii="Times New Roman" w:hAnsi="Times New Roman" w:cs="Times New Roman"/>
          <w:sz w:val="28"/>
          <w:szCs w:val="24"/>
        </w:rPr>
        <w:t>Возраст обучающихся: 12-17 лет</w:t>
      </w: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sz w:val="28"/>
          <w:szCs w:val="24"/>
        </w:rPr>
      </w:pPr>
      <w:r w:rsidRPr="007500BD">
        <w:rPr>
          <w:rFonts w:ascii="Times New Roman" w:hAnsi="Times New Roman" w:cs="Times New Roman"/>
          <w:sz w:val="28"/>
          <w:szCs w:val="24"/>
        </w:rPr>
        <w:t>Срок реализации: 1 год</w:t>
      </w: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sz w:val="28"/>
          <w:szCs w:val="24"/>
        </w:rPr>
      </w:pP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sz w:val="28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right"/>
        <w:rPr>
          <w:rFonts w:ascii="Times New Roman" w:hAnsi="Times New Roman" w:cs="Times New Roman"/>
          <w:sz w:val="28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7500BD">
        <w:rPr>
          <w:rFonts w:ascii="Times New Roman" w:hAnsi="Times New Roman" w:cs="Times New Roman"/>
          <w:sz w:val="28"/>
          <w:szCs w:val="24"/>
        </w:rPr>
        <w:t>педагог дополнительного образования</w:t>
      </w:r>
    </w:p>
    <w:p w:rsidR="002B4739" w:rsidRPr="007500BD" w:rsidRDefault="002B4739" w:rsidP="007500BD">
      <w:pPr>
        <w:pStyle w:val="a4"/>
        <w:jc w:val="right"/>
        <w:rPr>
          <w:rFonts w:ascii="Times New Roman" w:hAnsi="Times New Roman" w:cs="Times New Roman"/>
          <w:sz w:val="28"/>
          <w:szCs w:val="24"/>
        </w:rPr>
      </w:pPr>
      <w:r w:rsidRPr="007500BD"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Муринова Татьяна Владимировна</w:t>
      </w:r>
    </w:p>
    <w:p w:rsidR="002B4739" w:rsidRPr="007500BD" w:rsidRDefault="002B4739" w:rsidP="007500BD">
      <w:pPr>
        <w:pStyle w:val="a4"/>
        <w:jc w:val="right"/>
        <w:rPr>
          <w:rFonts w:ascii="Times New Roman" w:hAnsi="Times New Roman" w:cs="Times New Roman"/>
          <w:sz w:val="28"/>
          <w:szCs w:val="24"/>
        </w:rPr>
      </w:pPr>
    </w:p>
    <w:p w:rsidR="002B4739" w:rsidRPr="007500BD" w:rsidRDefault="002B4739" w:rsidP="007500BD">
      <w:pPr>
        <w:pStyle w:val="a4"/>
        <w:jc w:val="right"/>
        <w:rPr>
          <w:rFonts w:ascii="Times New Roman" w:hAnsi="Times New Roman" w:cs="Times New Roman"/>
          <w:sz w:val="28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4543E" w:rsidRPr="007500BD" w:rsidRDefault="002B4739" w:rsidP="007500BD">
      <w:pPr>
        <w:pStyle w:val="a4"/>
        <w:jc w:val="center"/>
        <w:rPr>
          <w:rFonts w:ascii="Times New Roman" w:hAnsi="Times New Roman" w:cs="Times New Roman"/>
          <w:sz w:val="28"/>
          <w:szCs w:val="24"/>
        </w:rPr>
      </w:pPr>
      <w:r w:rsidRPr="007500BD">
        <w:rPr>
          <w:rFonts w:ascii="Times New Roman" w:hAnsi="Times New Roman" w:cs="Times New Roman"/>
          <w:sz w:val="28"/>
          <w:szCs w:val="24"/>
        </w:rPr>
        <w:t>г. Мензелинск, 2021</w:t>
      </w: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sz w:val="28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B4739" w:rsidRPr="007500BD" w:rsidRDefault="002B4739" w:rsidP="007500B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543E" w:rsidRDefault="00F55D75" w:rsidP="007500B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7500BD" w:rsidRPr="007500BD" w:rsidRDefault="007500BD" w:rsidP="007500B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833397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B4739" w:rsidRPr="007500BD">
        <w:rPr>
          <w:rFonts w:ascii="Times New Roman" w:eastAsia="Times New Roman" w:hAnsi="Times New Roman" w:cs="Times New Roman"/>
          <w:sz w:val="24"/>
          <w:szCs w:val="24"/>
        </w:rPr>
        <w:t>Пояснительная записка……………………………………………………………………..3</w:t>
      </w:r>
    </w:p>
    <w:p w:rsidR="002B4739" w:rsidRPr="007500BD" w:rsidRDefault="00833397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2B4739" w:rsidRPr="007500BD">
        <w:rPr>
          <w:rFonts w:ascii="Times New Roman" w:eastAsia="Times New Roman" w:hAnsi="Times New Roman" w:cs="Times New Roman"/>
          <w:sz w:val="24"/>
          <w:szCs w:val="24"/>
        </w:rPr>
        <w:t>Учебный план на 2021-2022 уч</w:t>
      </w:r>
      <w:r w:rsidR="00325DD9" w:rsidRPr="007500BD">
        <w:rPr>
          <w:rFonts w:ascii="Times New Roman" w:eastAsia="Times New Roman" w:hAnsi="Times New Roman" w:cs="Times New Roman"/>
          <w:sz w:val="24"/>
          <w:szCs w:val="24"/>
        </w:rPr>
        <w:t>ебный год………………………………………………....5</w:t>
      </w:r>
    </w:p>
    <w:p w:rsidR="002B4739" w:rsidRPr="007500BD" w:rsidRDefault="002B4739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 Содержание программы обучения </w:t>
      </w:r>
      <w:r w:rsidR="00A52E2D" w:rsidRPr="007500BD">
        <w:rPr>
          <w:rFonts w:ascii="Times New Roman" w:eastAsia="Times New Roman" w:hAnsi="Times New Roman" w:cs="Times New Roman"/>
          <w:sz w:val="24"/>
          <w:szCs w:val="24"/>
        </w:rPr>
        <w:t>на 2021-2022 гг……………………………………….5</w:t>
      </w:r>
    </w:p>
    <w:p w:rsidR="002B4739" w:rsidRPr="007500BD" w:rsidRDefault="002B4739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 Планируемые результаты освое</w:t>
      </w:r>
      <w:r w:rsidR="00325DD9" w:rsidRPr="007500BD">
        <w:rPr>
          <w:rFonts w:ascii="Times New Roman" w:eastAsia="Times New Roman" w:hAnsi="Times New Roman" w:cs="Times New Roman"/>
          <w:sz w:val="24"/>
          <w:szCs w:val="24"/>
        </w:rPr>
        <w:t>ния программы…………………………………………..6</w:t>
      </w:r>
    </w:p>
    <w:p w:rsidR="002B4739" w:rsidRPr="007500BD" w:rsidRDefault="002B4739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 Организационно-педагогические условия </w:t>
      </w:r>
      <w:r w:rsidR="00325DD9" w:rsidRPr="007500BD">
        <w:rPr>
          <w:rFonts w:ascii="Times New Roman" w:eastAsia="Times New Roman" w:hAnsi="Times New Roman" w:cs="Times New Roman"/>
          <w:sz w:val="24"/>
          <w:szCs w:val="24"/>
        </w:rPr>
        <w:t>реализации программы……………………...8</w:t>
      </w:r>
    </w:p>
    <w:p w:rsidR="002B4739" w:rsidRPr="007500BD" w:rsidRDefault="002B4739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 Формы аттестации/контроля и оцен</w:t>
      </w:r>
      <w:r w:rsidR="00325DD9" w:rsidRPr="007500BD">
        <w:rPr>
          <w:rFonts w:ascii="Times New Roman" w:eastAsia="Times New Roman" w:hAnsi="Times New Roman" w:cs="Times New Roman"/>
          <w:sz w:val="24"/>
          <w:szCs w:val="24"/>
        </w:rPr>
        <w:t>очные материалы……………………………………</w:t>
      </w:r>
      <w:r w:rsidR="00AA2233">
        <w:rPr>
          <w:rFonts w:ascii="Times New Roman" w:eastAsia="Times New Roman" w:hAnsi="Times New Roman" w:cs="Times New Roman"/>
          <w:sz w:val="24"/>
          <w:szCs w:val="24"/>
        </w:rPr>
        <w:t>8</w:t>
      </w:r>
    </w:p>
    <w:p w:rsidR="002B4739" w:rsidRPr="007500BD" w:rsidRDefault="002B4739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 Список литературы…</w:t>
      </w:r>
      <w:r w:rsidR="00AA2233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……………………………………………………………………......9</w:t>
      </w:r>
    </w:p>
    <w:p w:rsidR="002B4739" w:rsidRPr="007500BD" w:rsidRDefault="002B4739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 Приложения…</w:t>
      </w:r>
      <w:r w:rsidR="00AA2233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………………………………………………………………………………10</w:t>
      </w:r>
    </w:p>
    <w:p w:rsidR="00F4543E" w:rsidRPr="007500BD" w:rsidRDefault="00F4543E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4543E" w:rsidRPr="007500BD" w:rsidRDefault="00F4543E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4543E" w:rsidRPr="007500BD" w:rsidRDefault="00F4543E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4543E" w:rsidRPr="007500BD" w:rsidRDefault="00F4543E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30908" w:rsidRPr="007500BD" w:rsidRDefault="00230908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4739" w:rsidRPr="007500BD" w:rsidRDefault="002B473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0908" w:rsidRPr="007500BD" w:rsidRDefault="00230908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F92" w:rsidRPr="007500BD" w:rsidRDefault="00CF1565" w:rsidP="007500B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E64F92" w:rsidRPr="007500BD" w:rsidRDefault="00833397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 xml:space="preserve">Работа кружка направлена на развития личности учащегося, его кругозора. </w:t>
      </w:r>
      <w:r w:rsidR="00E64F92" w:rsidRPr="007500BD">
        <w:rPr>
          <w:rFonts w:ascii="Times New Roman" w:hAnsi="Times New Roman" w:cs="Times New Roman"/>
          <w:sz w:val="24"/>
          <w:szCs w:val="24"/>
        </w:rPr>
        <w:t xml:space="preserve">Содержание данных занятий должно формироваться с учетом пожеланий обучающихся и их родителей (законных представителей) и осуществляться посредством различных форм организации, отличных от урочной системы обучения, таких как экскурсии, </w:t>
      </w:r>
      <w:r w:rsidR="00E64F92" w:rsidRPr="007500BD">
        <w:rPr>
          <w:rFonts w:ascii="Times New Roman" w:hAnsi="Times New Roman" w:cs="Times New Roman"/>
          <w:b/>
          <w:sz w:val="24"/>
          <w:szCs w:val="24"/>
        </w:rPr>
        <w:t>кружки,</w:t>
      </w:r>
      <w:r w:rsidR="00E64F92" w:rsidRPr="007500BD">
        <w:rPr>
          <w:rFonts w:ascii="Times New Roman" w:hAnsi="Times New Roman" w:cs="Times New Roman"/>
          <w:sz w:val="24"/>
          <w:szCs w:val="24"/>
        </w:rPr>
        <w:t xml:space="preserve"> секции, круглые столы, конференции, диспуты, школьные научные общества, олимпиады, конкурсы, соревнования, по</w:t>
      </w:r>
      <w:r w:rsidR="00B02E4D" w:rsidRPr="007500BD">
        <w:rPr>
          <w:rFonts w:ascii="Times New Roman" w:hAnsi="Times New Roman" w:cs="Times New Roman"/>
          <w:sz w:val="24"/>
          <w:szCs w:val="24"/>
        </w:rPr>
        <w:t xml:space="preserve">исковые и научные исследования </w:t>
      </w:r>
      <w:r w:rsidR="00E64F92" w:rsidRPr="007500BD">
        <w:rPr>
          <w:rFonts w:ascii="Times New Roman" w:hAnsi="Times New Roman" w:cs="Times New Roman"/>
          <w:sz w:val="24"/>
          <w:szCs w:val="24"/>
        </w:rPr>
        <w:t>и т. д.</w:t>
      </w:r>
    </w:p>
    <w:p w:rsidR="00E64F92" w:rsidRPr="007500BD" w:rsidRDefault="00833397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З</w:t>
      </w:r>
      <w:r w:rsidR="00E64F92" w:rsidRPr="007500BD">
        <w:rPr>
          <w:rFonts w:ascii="Times New Roman" w:hAnsi="Times New Roman" w:cs="Times New Roman"/>
          <w:sz w:val="24"/>
          <w:szCs w:val="24"/>
        </w:rPr>
        <w:t>анятия</w:t>
      </w:r>
      <w:r w:rsidR="00F55D75" w:rsidRPr="007500BD">
        <w:rPr>
          <w:rFonts w:ascii="Times New Roman" w:hAnsi="Times New Roman" w:cs="Times New Roman"/>
          <w:sz w:val="24"/>
          <w:szCs w:val="24"/>
        </w:rPr>
        <w:t xml:space="preserve"> объединения</w:t>
      </w:r>
      <w:r w:rsidR="00E64F92" w:rsidRPr="007500BD">
        <w:rPr>
          <w:rFonts w:ascii="Times New Roman" w:hAnsi="Times New Roman" w:cs="Times New Roman"/>
          <w:sz w:val="24"/>
          <w:szCs w:val="24"/>
        </w:rPr>
        <w:t xml:space="preserve"> призваны способствовать повышению интереса к изучению физики, развитию познавательных и творческих способностей учащихся, формированию умений применять полученные знания на практике. Достижению этих целей в большей мере способствует процесс самостоятельного познания мира, а не процесс передачи гото</w:t>
      </w:r>
      <w:r w:rsidR="00E64F92" w:rsidRPr="007500BD">
        <w:rPr>
          <w:rFonts w:ascii="Times New Roman" w:hAnsi="Times New Roman" w:cs="Times New Roman"/>
          <w:sz w:val="24"/>
          <w:szCs w:val="24"/>
        </w:rPr>
        <w:softHyphen/>
        <w:t xml:space="preserve">вых знаний. Поэтому на занятиях </w:t>
      </w:r>
      <w:r w:rsidR="00B02E4D" w:rsidRPr="007500BD">
        <w:rPr>
          <w:rFonts w:ascii="Times New Roman" w:hAnsi="Times New Roman" w:cs="Times New Roman"/>
          <w:b/>
          <w:sz w:val="24"/>
          <w:szCs w:val="24"/>
        </w:rPr>
        <w:t xml:space="preserve">физического кружка, </w:t>
      </w:r>
      <w:r w:rsidR="00B02E4D" w:rsidRPr="007500BD">
        <w:rPr>
          <w:rFonts w:ascii="Times New Roman" w:hAnsi="Times New Roman" w:cs="Times New Roman"/>
          <w:sz w:val="24"/>
          <w:szCs w:val="24"/>
        </w:rPr>
        <w:t>целесообразно</w:t>
      </w:r>
      <w:r w:rsidR="00E64F92" w:rsidRPr="007500BD">
        <w:rPr>
          <w:rFonts w:ascii="Times New Roman" w:hAnsi="Times New Roman" w:cs="Times New Roman"/>
          <w:sz w:val="24"/>
          <w:szCs w:val="24"/>
        </w:rPr>
        <w:t xml:space="preserve"> чаще ставить </w:t>
      </w:r>
      <w:r w:rsidRPr="007500BD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E64F92" w:rsidRPr="007500BD">
        <w:rPr>
          <w:rFonts w:ascii="Times New Roman" w:hAnsi="Times New Roman" w:cs="Times New Roman"/>
          <w:sz w:val="24"/>
          <w:szCs w:val="24"/>
        </w:rPr>
        <w:t xml:space="preserve">в положение не слушателя, а докладчика, первооткрывателя, изобретателя. </w:t>
      </w:r>
      <w:r w:rsidR="00FC26D3"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Физические явления окружают нас на каждом шагу. </w:t>
      </w:r>
      <w:r w:rsidR="00E64F92" w:rsidRPr="007500BD">
        <w:rPr>
          <w:rFonts w:ascii="Times New Roman" w:hAnsi="Times New Roman" w:cs="Times New Roman"/>
          <w:sz w:val="24"/>
          <w:szCs w:val="24"/>
        </w:rPr>
        <w:t>Самостоятельно обнаружив явление, откры</w:t>
      </w:r>
      <w:r w:rsidR="00E64F92" w:rsidRPr="007500BD">
        <w:rPr>
          <w:rFonts w:ascii="Times New Roman" w:hAnsi="Times New Roman" w:cs="Times New Roman"/>
          <w:sz w:val="24"/>
          <w:szCs w:val="24"/>
        </w:rPr>
        <w:softHyphen/>
        <w:t xml:space="preserve">тое Архимедом, Ньютоном или Фарадеем за много лет до него, </w:t>
      </w:r>
      <w:r w:rsidRPr="007500BD">
        <w:rPr>
          <w:rFonts w:ascii="Times New Roman" w:hAnsi="Times New Roman" w:cs="Times New Roman"/>
          <w:sz w:val="24"/>
          <w:szCs w:val="24"/>
        </w:rPr>
        <w:t xml:space="preserve">ребенок </w:t>
      </w:r>
      <w:r w:rsidR="00E64F92" w:rsidRPr="007500BD">
        <w:rPr>
          <w:rFonts w:ascii="Times New Roman" w:hAnsi="Times New Roman" w:cs="Times New Roman"/>
          <w:sz w:val="24"/>
          <w:szCs w:val="24"/>
        </w:rPr>
        <w:t>испытывает эмо</w:t>
      </w:r>
      <w:r w:rsidR="00E64F92" w:rsidRPr="007500BD">
        <w:rPr>
          <w:rFonts w:ascii="Times New Roman" w:hAnsi="Times New Roman" w:cs="Times New Roman"/>
          <w:sz w:val="24"/>
          <w:szCs w:val="24"/>
        </w:rPr>
        <w:softHyphen/>
        <w:t>циональный подъем. «Открытие» известного в физике закона или изобретение способа из</w:t>
      </w:r>
      <w:r w:rsidR="00E64F92" w:rsidRPr="007500BD">
        <w:rPr>
          <w:rFonts w:ascii="Times New Roman" w:hAnsi="Times New Roman" w:cs="Times New Roman"/>
          <w:sz w:val="24"/>
          <w:szCs w:val="24"/>
        </w:rPr>
        <w:softHyphen/>
        <w:t>мерения физической величины для у</w:t>
      </w:r>
      <w:r w:rsidRPr="007500BD">
        <w:rPr>
          <w:rFonts w:ascii="Times New Roman" w:hAnsi="Times New Roman" w:cs="Times New Roman"/>
          <w:sz w:val="24"/>
          <w:szCs w:val="24"/>
        </w:rPr>
        <w:t xml:space="preserve">чащегося </w:t>
      </w:r>
      <w:r w:rsidR="00E64F92" w:rsidRPr="007500BD">
        <w:rPr>
          <w:rFonts w:ascii="Times New Roman" w:hAnsi="Times New Roman" w:cs="Times New Roman"/>
          <w:sz w:val="24"/>
          <w:szCs w:val="24"/>
        </w:rPr>
        <w:t>является объективным доказательством его способности к самостоятельному творчеству, позволяет приобрести необходимую уверен</w:t>
      </w:r>
      <w:r w:rsidR="00E64F92" w:rsidRPr="007500BD">
        <w:rPr>
          <w:rFonts w:ascii="Times New Roman" w:hAnsi="Times New Roman" w:cs="Times New Roman"/>
          <w:sz w:val="24"/>
          <w:szCs w:val="24"/>
        </w:rPr>
        <w:softHyphen/>
        <w:t>ность в своих силах и способностях.</w:t>
      </w:r>
      <w:r w:rsidR="00FC26D3"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C26D3"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Постройка приборов и моделей, демонстрирующих любой раздел физики, позволяет наглядно показать, какое применение находят физические законы в практической жизни, в технике, в промышленности, в быту</w:t>
      </w:r>
    </w:p>
    <w:p w:rsidR="00E64F92" w:rsidRDefault="00E64F92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 xml:space="preserve">Для многих </w:t>
      </w:r>
      <w:r w:rsidR="00833397" w:rsidRPr="007500BD">
        <w:rPr>
          <w:rFonts w:ascii="Times New Roman" w:hAnsi="Times New Roman" w:cs="Times New Roman"/>
          <w:sz w:val="24"/>
          <w:szCs w:val="24"/>
        </w:rPr>
        <w:t xml:space="preserve">ребят </w:t>
      </w:r>
      <w:r w:rsidRPr="007500BD">
        <w:rPr>
          <w:rFonts w:ascii="Times New Roman" w:hAnsi="Times New Roman" w:cs="Times New Roman"/>
          <w:sz w:val="24"/>
          <w:szCs w:val="24"/>
        </w:rPr>
        <w:t xml:space="preserve">одним из стимулов к участию </w:t>
      </w:r>
      <w:r w:rsidR="00833397" w:rsidRPr="007500BD">
        <w:rPr>
          <w:rFonts w:ascii="Times New Roman" w:hAnsi="Times New Roman" w:cs="Times New Roman"/>
          <w:sz w:val="24"/>
          <w:szCs w:val="24"/>
        </w:rPr>
        <w:t xml:space="preserve">в </w:t>
      </w:r>
      <w:r w:rsidRPr="007500BD">
        <w:rPr>
          <w:rFonts w:ascii="Times New Roman" w:hAnsi="Times New Roman" w:cs="Times New Roman"/>
          <w:sz w:val="24"/>
          <w:szCs w:val="24"/>
        </w:rPr>
        <w:t>занятиях</w:t>
      </w:r>
      <w:r w:rsidR="00833397" w:rsidRPr="007500BD">
        <w:rPr>
          <w:rFonts w:ascii="Times New Roman" w:hAnsi="Times New Roman" w:cs="Times New Roman"/>
          <w:sz w:val="24"/>
          <w:szCs w:val="24"/>
        </w:rPr>
        <w:t xml:space="preserve"> кружка</w:t>
      </w:r>
      <w:r w:rsidRPr="007500BD">
        <w:rPr>
          <w:rFonts w:ascii="Times New Roman" w:hAnsi="Times New Roman" w:cs="Times New Roman"/>
          <w:sz w:val="24"/>
          <w:szCs w:val="24"/>
        </w:rPr>
        <w:t xml:space="preserve"> служит внимание к его личным достижениям со стороны</w:t>
      </w:r>
      <w:r w:rsidR="00833397" w:rsidRPr="007500BD">
        <w:rPr>
          <w:rFonts w:ascii="Times New Roman" w:hAnsi="Times New Roman" w:cs="Times New Roman"/>
          <w:sz w:val="24"/>
          <w:szCs w:val="24"/>
        </w:rPr>
        <w:t xml:space="preserve"> педагога</w:t>
      </w:r>
      <w:r w:rsidRPr="007500BD">
        <w:rPr>
          <w:rFonts w:ascii="Times New Roman" w:hAnsi="Times New Roman" w:cs="Times New Roman"/>
          <w:sz w:val="24"/>
          <w:szCs w:val="24"/>
        </w:rPr>
        <w:t xml:space="preserve"> и товарищей. Поэтому важной задачей является такая организация работы, при которой каж</w:t>
      </w:r>
      <w:r w:rsidRPr="007500BD">
        <w:rPr>
          <w:rFonts w:ascii="Times New Roman" w:hAnsi="Times New Roman" w:cs="Times New Roman"/>
          <w:sz w:val="24"/>
          <w:szCs w:val="24"/>
        </w:rPr>
        <w:softHyphen/>
        <w:t>дый его участник имеет возможность высказать свое мнение по обсуждаемой проблеме, предложить свой вариант ее решения, получить внешнее признание успешности своей дея</w:t>
      </w:r>
      <w:r w:rsidRPr="007500BD">
        <w:rPr>
          <w:rFonts w:ascii="Times New Roman" w:hAnsi="Times New Roman" w:cs="Times New Roman"/>
          <w:sz w:val="24"/>
          <w:szCs w:val="24"/>
        </w:rPr>
        <w:softHyphen/>
        <w:t>тельности. Кроме обсуждения различных вариантов решения задач, экспери</w:t>
      </w:r>
      <w:r w:rsidR="00833397" w:rsidRPr="007500BD">
        <w:rPr>
          <w:rFonts w:ascii="Times New Roman" w:hAnsi="Times New Roman" w:cs="Times New Roman"/>
          <w:sz w:val="24"/>
          <w:szCs w:val="24"/>
        </w:rPr>
        <w:t>ментов и док</w:t>
      </w:r>
      <w:r w:rsidR="00833397" w:rsidRPr="007500BD">
        <w:rPr>
          <w:rFonts w:ascii="Times New Roman" w:hAnsi="Times New Roman" w:cs="Times New Roman"/>
          <w:sz w:val="24"/>
          <w:szCs w:val="24"/>
        </w:rPr>
        <w:softHyphen/>
        <w:t>ладов учащихся</w:t>
      </w:r>
      <w:r w:rsidRPr="007500BD">
        <w:rPr>
          <w:rFonts w:ascii="Times New Roman" w:hAnsi="Times New Roman" w:cs="Times New Roman"/>
          <w:sz w:val="24"/>
          <w:szCs w:val="24"/>
        </w:rPr>
        <w:t>, полезно дать возможность участникам этих заня</w:t>
      </w:r>
      <w:r w:rsidRPr="007500BD">
        <w:rPr>
          <w:rFonts w:ascii="Times New Roman" w:hAnsi="Times New Roman" w:cs="Times New Roman"/>
          <w:sz w:val="24"/>
          <w:szCs w:val="24"/>
        </w:rPr>
        <w:softHyphen/>
        <w:t>тий продемонстрировать свои достижения на конкурсах творческих проектов учащихся</w:t>
      </w:r>
      <w:r w:rsidR="007A14A4" w:rsidRPr="007500BD">
        <w:rPr>
          <w:rFonts w:ascii="Times New Roman" w:hAnsi="Times New Roman" w:cs="Times New Roman"/>
          <w:sz w:val="24"/>
          <w:szCs w:val="24"/>
        </w:rPr>
        <w:t>, конференциях</w:t>
      </w:r>
      <w:r w:rsidRPr="007500BD">
        <w:rPr>
          <w:rFonts w:ascii="Times New Roman" w:hAnsi="Times New Roman" w:cs="Times New Roman"/>
          <w:sz w:val="24"/>
          <w:szCs w:val="24"/>
        </w:rPr>
        <w:t>.</w:t>
      </w:r>
    </w:p>
    <w:p w:rsidR="00086D55" w:rsidRPr="00A167E9" w:rsidRDefault="00086D55" w:rsidP="00086D5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167E9">
        <w:rPr>
          <w:rFonts w:ascii="Times New Roman" w:hAnsi="Times New Roman" w:cs="Times New Roman"/>
          <w:b/>
          <w:sz w:val="24"/>
          <w:szCs w:val="24"/>
          <w:lang w:val="tt-RU"/>
        </w:rPr>
        <w:t>Нормативно-правовой и документальной</w:t>
      </w:r>
      <w:r w:rsidRPr="00A167E9">
        <w:rPr>
          <w:rFonts w:ascii="Times New Roman" w:hAnsi="Times New Roman" w:cs="Times New Roman"/>
          <w:b/>
          <w:sz w:val="24"/>
          <w:szCs w:val="24"/>
        </w:rPr>
        <w:t xml:space="preserve"> основой  разработки программы являются:</w:t>
      </w:r>
    </w:p>
    <w:p w:rsidR="00086D55" w:rsidRPr="00A167E9" w:rsidRDefault="00086D55" w:rsidP="00086D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 1. Федеральный закон об образовании в Российской Федерации от 29.12.2012 №273-ФЗ </w:t>
      </w:r>
    </w:p>
    <w:p w:rsidR="00086D55" w:rsidRPr="00A167E9" w:rsidRDefault="00086D55" w:rsidP="00086D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2. Концепция развития дополнительного образования детей от </w:t>
      </w:r>
      <w:r w:rsidRPr="00A167E9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A167E9">
        <w:rPr>
          <w:rFonts w:ascii="Times New Roman" w:hAnsi="Times New Roman" w:cs="Times New Roman"/>
          <w:sz w:val="24"/>
          <w:szCs w:val="24"/>
        </w:rPr>
        <w:t xml:space="preserve"> №678-р </w:t>
      </w:r>
    </w:p>
    <w:p w:rsidR="00086D55" w:rsidRPr="00A167E9" w:rsidRDefault="00086D55" w:rsidP="00086D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086D55" w:rsidRPr="00A167E9" w:rsidRDefault="00086D55" w:rsidP="00086D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086D55" w:rsidRPr="00A167E9" w:rsidRDefault="00086D55" w:rsidP="00086D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86D55" w:rsidRPr="00A167E9" w:rsidRDefault="00086D55" w:rsidP="00086D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086D55" w:rsidRPr="00A167E9" w:rsidRDefault="00086D55" w:rsidP="00086D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86D55" w:rsidRPr="00A167E9" w:rsidRDefault="00086D55" w:rsidP="00086D5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 xml:space="preserve">8. </w:t>
      </w:r>
      <w:r w:rsidRPr="00A167E9">
        <w:rPr>
          <w:rFonts w:ascii="Times New Roman" w:hAnsi="Times New Roman" w:cs="Times New Roman"/>
          <w:color w:val="000000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086D55" w:rsidRDefault="00086D55" w:rsidP="00086D55">
      <w:pPr>
        <w:spacing w:after="24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67E9">
        <w:rPr>
          <w:rFonts w:ascii="Times New Roman" w:hAnsi="Times New Roman" w:cs="Times New Roman"/>
          <w:sz w:val="24"/>
          <w:szCs w:val="24"/>
        </w:rPr>
        <w:t>9. Устав образовательной организации.</w:t>
      </w:r>
    </w:p>
    <w:p w:rsidR="00086D55" w:rsidRPr="007500BD" w:rsidRDefault="00086D5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86764" w:rsidRPr="007500BD" w:rsidRDefault="00886764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4A4" w:rsidRPr="007500BD" w:rsidRDefault="007A14A4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b/>
          <w:sz w:val="24"/>
          <w:szCs w:val="24"/>
        </w:rPr>
        <w:t>Актуальность:</w:t>
      </w:r>
    </w:p>
    <w:p w:rsidR="007A14A4" w:rsidRPr="007500BD" w:rsidRDefault="00B02E4D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>Привлечение детей к</w:t>
      </w:r>
      <w:r w:rsidR="007A14A4" w:rsidRPr="007500BD">
        <w:rPr>
          <w:rFonts w:ascii="Times New Roman" w:eastAsia="Times New Roman" w:hAnsi="Times New Roman" w:cs="Times New Roman"/>
          <w:sz w:val="24"/>
          <w:szCs w:val="24"/>
        </w:rPr>
        <w:t xml:space="preserve"> моделированию, научно-исследовательской и </w:t>
      </w:r>
      <w:r w:rsidRPr="007500BD">
        <w:rPr>
          <w:rFonts w:ascii="Times New Roman" w:eastAsia="Times New Roman" w:hAnsi="Times New Roman" w:cs="Times New Roman"/>
          <w:sz w:val="24"/>
          <w:szCs w:val="24"/>
        </w:rPr>
        <w:t>рационализаторской деятельности;</w:t>
      </w:r>
    </w:p>
    <w:p w:rsidR="007A14A4" w:rsidRPr="007500BD" w:rsidRDefault="007A14A4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>Профилактика негативных поведений подростков, повышение интереса школьников к дополнительному образованию;</w:t>
      </w:r>
    </w:p>
    <w:p w:rsidR="007A14A4" w:rsidRPr="007500BD" w:rsidRDefault="007A14A4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Необходимость преемственности между ступенями школьного образования, интеграции общего и дополнительного образования</w:t>
      </w:r>
      <w:r w:rsidR="00B02E4D" w:rsidRPr="007500BD">
        <w:rPr>
          <w:rFonts w:ascii="Times New Roman" w:hAnsi="Times New Roman" w:cs="Times New Roman"/>
          <w:sz w:val="24"/>
          <w:szCs w:val="24"/>
        </w:rPr>
        <w:t>, развитие профильного обучения.</w:t>
      </w:r>
    </w:p>
    <w:p w:rsidR="00886764" w:rsidRPr="007500BD" w:rsidRDefault="00886764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4A4" w:rsidRPr="007500BD" w:rsidRDefault="007A14A4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b/>
          <w:sz w:val="24"/>
          <w:szCs w:val="24"/>
        </w:rPr>
        <w:t>Цель программы:</w:t>
      </w:r>
    </w:p>
    <w:p w:rsidR="007A14A4" w:rsidRPr="007500BD" w:rsidRDefault="007A14A4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пробудить у учащихся любознательность, пытливость, желание изучать физические явления, сделать своими руками интересную модель, демонстрационный прибор, учебное пособие и научить их п</w:t>
      </w:r>
      <w:r w:rsidR="00A52E2D"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рименять эти знания на практике</w:t>
      </w:r>
      <w:r w:rsidR="00B02E4D"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86764" w:rsidRPr="007500BD" w:rsidRDefault="00886764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4A4" w:rsidRPr="007500BD" w:rsidRDefault="007A14A4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b/>
          <w:sz w:val="24"/>
          <w:szCs w:val="24"/>
        </w:rPr>
        <w:t>Задачи программы:</w:t>
      </w:r>
    </w:p>
    <w:p w:rsidR="007A14A4" w:rsidRPr="007500BD" w:rsidRDefault="007A14A4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t>о</w:t>
      </w:r>
      <w:r w:rsidRPr="007500BD">
        <w:rPr>
          <w:rFonts w:ascii="Times New Roman" w:eastAsia="Times New Roman" w:hAnsi="Times New Roman" w:cs="Times New Roman"/>
          <w:b/>
          <w:sz w:val="24"/>
          <w:szCs w:val="24"/>
        </w:rPr>
        <w:t>бучающие</w:t>
      </w: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правил проведения опытов и экспериментов</w:t>
      </w:r>
      <w:r w:rsidR="00FC26D3"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26D3"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правильное их выполнение; </w:t>
      </w: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технологической обработки различных конструкционных материалов, изучен</w:t>
      </w:r>
      <w:r w:rsidR="00FC26D3"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ие принципов подготовки моделей;</w:t>
      </w: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A14A4" w:rsidRPr="007500BD" w:rsidRDefault="007A14A4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t>р</w:t>
      </w:r>
      <w:r w:rsidRPr="007500BD">
        <w:rPr>
          <w:rFonts w:ascii="Times New Roman" w:eastAsia="Times New Roman" w:hAnsi="Times New Roman" w:cs="Times New Roman"/>
          <w:b/>
          <w:sz w:val="24"/>
          <w:szCs w:val="24"/>
        </w:rPr>
        <w:t>азвивающие</w:t>
      </w: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конструкторских навыков у кружковцев и расширения их общеобразовательного кругозора</w:t>
      </w:r>
      <w:r w:rsidR="00FC26D3"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A14A4" w:rsidRPr="007500BD" w:rsidRDefault="007A14A4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положительной направленности личности обучающихся: развитие памяти, внимания, наблюдательности;</w:t>
      </w:r>
    </w:p>
    <w:p w:rsidR="007A14A4" w:rsidRPr="007500BD" w:rsidRDefault="007A14A4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b/>
          <w:sz w:val="24"/>
          <w:szCs w:val="24"/>
        </w:rPr>
        <w:t>воспитательные</w:t>
      </w: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 у детей умения работать в коллективе, уважения к</w:t>
      </w:r>
      <w:r w:rsidR="00FC26D3"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окружающим, умения самовыражать</w:t>
      </w:r>
      <w:r w:rsidR="00A52E2D"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ся;</w:t>
      </w:r>
    </w:p>
    <w:p w:rsidR="00886764" w:rsidRPr="007500BD" w:rsidRDefault="00886764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4A4" w:rsidRPr="007500BD" w:rsidRDefault="007A14A4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b/>
          <w:sz w:val="24"/>
          <w:szCs w:val="24"/>
        </w:rPr>
        <w:t>Сроки реализации дополнительной образовательной программы</w:t>
      </w:r>
      <w:r w:rsidR="00FC26D3" w:rsidRPr="007500BD">
        <w:rPr>
          <w:rFonts w:ascii="Times New Roman" w:hAnsi="Times New Roman" w:cs="Times New Roman"/>
          <w:b/>
          <w:sz w:val="24"/>
          <w:szCs w:val="24"/>
        </w:rPr>
        <w:t>:</w:t>
      </w:r>
    </w:p>
    <w:p w:rsidR="000D7C6B" w:rsidRPr="007500BD" w:rsidRDefault="000D7C6B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4A4" w:rsidRPr="007500BD" w:rsidRDefault="007A14A4" w:rsidP="007500BD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sz w:val="24"/>
          <w:szCs w:val="24"/>
        </w:rPr>
        <w:t>Образовательная программа «</w:t>
      </w:r>
      <w:r w:rsidR="00FC26D3" w:rsidRPr="007500BD">
        <w:rPr>
          <w:rFonts w:ascii="Times New Roman" w:hAnsi="Times New Roman" w:cs="Times New Roman"/>
          <w:sz w:val="24"/>
          <w:szCs w:val="24"/>
        </w:rPr>
        <w:t>Эврика</w:t>
      </w:r>
      <w:r w:rsidRPr="007500BD">
        <w:rPr>
          <w:rFonts w:ascii="Times New Roman" w:eastAsia="Times New Roman" w:hAnsi="Times New Roman" w:cs="Times New Roman"/>
          <w:sz w:val="24"/>
          <w:szCs w:val="24"/>
        </w:rPr>
        <w:t>» разработана на один год. Программа обучения включает 144 часа. Занятия проводятся согласно тематическим планам. В учебную группу обучения з</w:t>
      </w:r>
      <w:r w:rsidR="00FC26D3" w:rsidRPr="007500BD">
        <w:rPr>
          <w:rFonts w:ascii="Times New Roman" w:hAnsi="Times New Roman" w:cs="Times New Roman"/>
          <w:sz w:val="24"/>
          <w:szCs w:val="24"/>
        </w:rPr>
        <w:t>аписываются дети в возрасте от 12 до 17</w:t>
      </w: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лет.</w:t>
      </w:r>
      <w:r w:rsidR="00FC26D3" w:rsidRPr="007500BD">
        <w:rPr>
          <w:rFonts w:ascii="Times New Roman" w:hAnsi="Times New Roman" w:cs="Times New Roman"/>
          <w:sz w:val="24"/>
          <w:szCs w:val="24"/>
        </w:rPr>
        <w:t xml:space="preserve"> Количество обучающихся в </w:t>
      </w: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групп</w:t>
      </w:r>
      <w:r w:rsidR="00FC26D3" w:rsidRPr="007500BD">
        <w:rPr>
          <w:rFonts w:ascii="Times New Roman" w:hAnsi="Times New Roman" w:cs="Times New Roman"/>
          <w:sz w:val="24"/>
          <w:szCs w:val="24"/>
        </w:rPr>
        <w:t>е</w:t>
      </w: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 не превышает 15 человек в связи с тем, что дети должны постоянно находиться в поле зрения педагога, так как на занятиях используются</w:t>
      </w:r>
      <w:r w:rsidR="00FC26D3" w:rsidRPr="007500BD">
        <w:rPr>
          <w:rFonts w:ascii="Times New Roman" w:hAnsi="Times New Roman" w:cs="Times New Roman"/>
          <w:sz w:val="24"/>
          <w:szCs w:val="24"/>
        </w:rPr>
        <w:t xml:space="preserve"> приборы и материалы ля проведения опытов</w:t>
      </w: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. Дети в группу принимаются без предварительного отбора, по собственному желанию. Программа предусматривает изучение необходимых теоретических сведений </w:t>
      </w:r>
      <w:r w:rsidR="00FC26D3" w:rsidRPr="007500BD">
        <w:rPr>
          <w:rFonts w:ascii="Times New Roman" w:hAnsi="Times New Roman" w:cs="Times New Roman"/>
          <w:sz w:val="24"/>
          <w:szCs w:val="24"/>
        </w:rPr>
        <w:t>и практические занятия для проведения экспериментов</w:t>
      </w:r>
      <w:r w:rsidRPr="007500B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86764" w:rsidRPr="007500BD" w:rsidRDefault="00886764" w:rsidP="007500BD">
      <w:pPr>
        <w:pStyle w:val="a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A14A4" w:rsidRPr="007500BD" w:rsidRDefault="007A14A4" w:rsidP="007500BD">
      <w:pPr>
        <w:pStyle w:val="a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00BD">
        <w:rPr>
          <w:rFonts w:ascii="Times New Roman" w:eastAsia="Times New Roman" w:hAnsi="Times New Roman" w:cs="Times New Roman"/>
          <w:b/>
          <w:bCs/>
          <w:sz w:val="24"/>
          <w:szCs w:val="24"/>
        </w:rPr>
        <w:t>Ожидаемые результаты:</w:t>
      </w:r>
    </w:p>
    <w:p w:rsidR="000D7C6B" w:rsidRPr="007500BD" w:rsidRDefault="000D7C6B" w:rsidP="008C7ECF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C26D3" w:rsidRPr="007500BD" w:rsidRDefault="00FC26D3" w:rsidP="008C7ECF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выявление, развитие и реализация творческих потенциальных способностей обучающихся;</w:t>
      </w:r>
    </w:p>
    <w:p w:rsidR="00FC26D3" w:rsidRPr="007500BD" w:rsidRDefault="00FC26D3" w:rsidP="008C7ECF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их позитивного самовосприятия и самовыражения в процессе обучения в кружке;</w:t>
      </w:r>
    </w:p>
    <w:p w:rsidR="00FC26D3" w:rsidRPr="007500BD" w:rsidRDefault="00FC26D3" w:rsidP="008C7ECF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превращение начального интереса к техническому творчеству в зрелую мотивационную сферу, обоснованную внутренней позицией обучающегося;</w:t>
      </w:r>
    </w:p>
    <w:p w:rsidR="00FC26D3" w:rsidRPr="007500BD" w:rsidRDefault="00FC26D3" w:rsidP="008C7ECF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и дополнение базовых знаний по школьным курсам математики, физики;</w:t>
      </w:r>
    </w:p>
    <w:p w:rsidR="00DE1FF7" w:rsidRPr="007500BD" w:rsidRDefault="00DE1FF7" w:rsidP="008C7ECF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 навыки экспериментальной работы, умение поставить опыт, провести лабораторную работу, обращаться с физическими приборами;</w:t>
      </w:r>
    </w:p>
    <w:p w:rsidR="00DE1FF7" w:rsidRPr="007500BD" w:rsidRDefault="00DE1FF7" w:rsidP="008C7ECF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работать с справочниками, формулами, таблицами;</w:t>
      </w:r>
    </w:p>
    <w:p w:rsidR="00DE1FF7" w:rsidRPr="007500BD" w:rsidRDefault="00DE1FF7" w:rsidP="008C7ECF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работать с бумагой и картоном, склеивание, резание ножницами;</w:t>
      </w:r>
    </w:p>
    <w:p w:rsidR="00FC26D3" w:rsidRPr="007500BD" w:rsidRDefault="00FC26D3" w:rsidP="008C7ECF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усвоение и применение на практике блока технических понятий и знаний;</w:t>
      </w:r>
    </w:p>
    <w:p w:rsidR="00FC26D3" w:rsidRPr="007500BD" w:rsidRDefault="00FC26D3" w:rsidP="008C7ECF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чувства коллективизма и ответственности за конечный результат труда;</w:t>
      </w:r>
    </w:p>
    <w:p w:rsidR="00665ADB" w:rsidRPr="007500BD" w:rsidRDefault="00665ADB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25DD9" w:rsidRPr="007500BD" w:rsidRDefault="00325DD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Toc79480973"/>
    </w:p>
    <w:p w:rsidR="00325DD9" w:rsidRPr="007500BD" w:rsidRDefault="00325DD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25DD9" w:rsidRPr="007500BD" w:rsidRDefault="00325DD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C26D3" w:rsidRPr="007500BD" w:rsidRDefault="00FC26D3" w:rsidP="007500BD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Учебный план на 2022-2023 учебный год</w:t>
      </w:r>
      <w:bookmarkEnd w:id="0"/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5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851"/>
        <w:gridCol w:w="1036"/>
        <w:gridCol w:w="1377"/>
        <w:gridCol w:w="2123"/>
      </w:tblGrid>
      <w:tr w:rsidR="00FC26D3" w:rsidRPr="007500BD" w:rsidTr="00886764">
        <w:trPr>
          <w:trHeight w:val="1134"/>
        </w:trPr>
        <w:tc>
          <w:tcPr>
            <w:tcW w:w="709" w:type="dxa"/>
            <w:vMerge w:val="restart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69" w:type="dxa"/>
            <w:vMerge w:val="restart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Темы занятий</w:t>
            </w:r>
          </w:p>
        </w:tc>
        <w:tc>
          <w:tcPr>
            <w:tcW w:w="3264" w:type="dxa"/>
            <w:gridSpan w:val="3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123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Формы</w:t>
            </w:r>
          </w:p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аттестации/</w:t>
            </w:r>
          </w:p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контроля</w:t>
            </w:r>
          </w:p>
        </w:tc>
      </w:tr>
      <w:tr w:rsidR="00FC26D3" w:rsidRPr="007500BD" w:rsidTr="00886764">
        <w:tc>
          <w:tcPr>
            <w:tcW w:w="709" w:type="dxa"/>
            <w:vMerge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36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377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123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C26D3" w:rsidRPr="007500BD" w:rsidTr="00886764">
        <w:tc>
          <w:tcPr>
            <w:tcW w:w="709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69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Вводное занятие. </w:t>
            </w:r>
            <w:r w:rsidRPr="007500B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Инструктаж по ТБ. Правила поведения.</w:t>
            </w:r>
            <w:r w:rsidR="00006CE7"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Физика и ее значение</w:t>
            </w:r>
          </w:p>
        </w:tc>
        <w:tc>
          <w:tcPr>
            <w:tcW w:w="851" w:type="dxa"/>
          </w:tcPr>
          <w:p w:rsidR="00FC26D3" w:rsidRPr="007500BD" w:rsidRDefault="005B32D1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6" w:type="dxa"/>
          </w:tcPr>
          <w:p w:rsidR="00FC26D3" w:rsidRPr="007500BD" w:rsidRDefault="005B32D1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77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3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FC26D3" w:rsidRPr="007500BD" w:rsidTr="00886764">
        <w:tc>
          <w:tcPr>
            <w:tcW w:w="709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69" w:type="dxa"/>
          </w:tcPr>
          <w:p w:rsidR="00FC26D3" w:rsidRPr="007500BD" w:rsidRDefault="00006CE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Измерительная техника  </w:t>
            </w:r>
          </w:p>
        </w:tc>
        <w:tc>
          <w:tcPr>
            <w:tcW w:w="851" w:type="dxa"/>
          </w:tcPr>
          <w:p w:rsidR="00FC26D3" w:rsidRPr="007500BD" w:rsidRDefault="001035DD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36" w:type="dxa"/>
          </w:tcPr>
          <w:p w:rsidR="00FC26D3" w:rsidRPr="007500BD" w:rsidRDefault="00581629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77" w:type="dxa"/>
          </w:tcPr>
          <w:p w:rsidR="00FC26D3" w:rsidRPr="007500BD" w:rsidRDefault="001035DD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3" w:type="dxa"/>
          </w:tcPr>
          <w:p w:rsidR="00FC26D3" w:rsidRPr="007500BD" w:rsidRDefault="00FC26D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творческая работа</w:t>
            </w:r>
          </w:p>
        </w:tc>
      </w:tr>
      <w:tr w:rsidR="00006CE7" w:rsidRPr="007500BD" w:rsidTr="00886764">
        <w:tc>
          <w:tcPr>
            <w:tcW w:w="709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69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Механика и ее законы. Проведение опытов</w:t>
            </w:r>
          </w:p>
        </w:tc>
        <w:tc>
          <w:tcPr>
            <w:tcW w:w="851" w:type="dxa"/>
          </w:tcPr>
          <w:p w:rsidR="00006CE7" w:rsidRPr="007500BD" w:rsidRDefault="001035DD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C6A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6" w:type="dxa"/>
          </w:tcPr>
          <w:p w:rsidR="00006CE7" w:rsidRPr="007500BD" w:rsidRDefault="00FD71CC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77" w:type="dxa"/>
          </w:tcPr>
          <w:p w:rsidR="00006CE7" w:rsidRPr="007500BD" w:rsidRDefault="001035DD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3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Фотоотчет</w:t>
            </w:r>
          </w:p>
        </w:tc>
      </w:tr>
      <w:tr w:rsidR="00006CE7" w:rsidRPr="007500BD" w:rsidTr="00886764">
        <w:tc>
          <w:tcPr>
            <w:tcW w:w="709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69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Давление и его законы. Проведение опытов</w:t>
            </w:r>
          </w:p>
        </w:tc>
        <w:tc>
          <w:tcPr>
            <w:tcW w:w="851" w:type="dxa"/>
          </w:tcPr>
          <w:p w:rsidR="00006CE7" w:rsidRPr="007500BD" w:rsidRDefault="001035DD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36" w:type="dxa"/>
          </w:tcPr>
          <w:p w:rsidR="00006CE7" w:rsidRPr="007500BD" w:rsidRDefault="00BC6ABF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77" w:type="dxa"/>
          </w:tcPr>
          <w:p w:rsidR="00006CE7" w:rsidRPr="007500BD" w:rsidRDefault="001035DD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3" w:type="dxa"/>
          </w:tcPr>
          <w:p w:rsidR="00006CE7" w:rsidRPr="007500BD" w:rsidRDefault="00006CE7" w:rsidP="00784D07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Устный опрос</w:t>
            </w: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6CE7" w:rsidRPr="007500BD" w:rsidTr="00886764">
        <w:tc>
          <w:tcPr>
            <w:tcW w:w="709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69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Тепловые </w:t>
            </w:r>
            <w:r w:rsidR="00316133"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явления</w:t>
            </w:r>
            <w:r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Проведение опытов</w:t>
            </w:r>
          </w:p>
        </w:tc>
        <w:tc>
          <w:tcPr>
            <w:tcW w:w="851" w:type="dxa"/>
          </w:tcPr>
          <w:p w:rsidR="00006CE7" w:rsidRPr="007500BD" w:rsidRDefault="001035DD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36" w:type="dxa"/>
          </w:tcPr>
          <w:p w:rsidR="00006CE7" w:rsidRPr="007500BD" w:rsidRDefault="00BC6ABF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77" w:type="dxa"/>
          </w:tcPr>
          <w:p w:rsidR="00006CE7" w:rsidRPr="007500BD" w:rsidRDefault="001035DD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3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Индивидуальный опрос</w:t>
            </w:r>
          </w:p>
        </w:tc>
      </w:tr>
      <w:tr w:rsidR="00006CE7" w:rsidRPr="007500BD" w:rsidTr="00886764">
        <w:tc>
          <w:tcPr>
            <w:tcW w:w="709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969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Электричество в технике и быту. Электромагнитные явления.</w:t>
            </w: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опытов</w:t>
            </w:r>
          </w:p>
        </w:tc>
        <w:tc>
          <w:tcPr>
            <w:tcW w:w="851" w:type="dxa"/>
          </w:tcPr>
          <w:p w:rsidR="00006CE7" w:rsidRPr="007500BD" w:rsidRDefault="00BC6ABF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36" w:type="dxa"/>
          </w:tcPr>
          <w:p w:rsidR="00006CE7" w:rsidRPr="007500BD" w:rsidRDefault="00BC6ABF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77" w:type="dxa"/>
          </w:tcPr>
          <w:p w:rsidR="00006CE7" w:rsidRPr="007500BD" w:rsidRDefault="00BC6ABF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3" w:type="dxa"/>
          </w:tcPr>
          <w:p w:rsidR="00006CE7" w:rsidRPr="007500BD" w:rsidRDefault="00006CE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Фронтальный опрос</w:t>
            </w:r>
          </w:p>
        </w:tc>
      </w:tr>
      <w:tr w:rsidR="00BA48C3" w:rsidRPr="007500BD" w:rsidTr="00886764">
        <w:tc>
          <w:tcPr>
            <w:tcW w:w="70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96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Магнетизм. Проведение опытов.</w:t>
            </w:r>
          </w:p>
        </w:tc>
        <w:tc>
          <w:tcPr>
            <w:tcW w:w="851" w:type="dxa"/>
          </w:tcPr>
          <w:p w:rsidR="00BA48C3" w:rsidRPr="007500BD" w:rsidRDefault="00784D0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36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7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3" w:type="dxa"/>
          </w:tcPr>
          <w:p w:rsidR="00BA48C3" w:rsidRPr="007500BD" w:rsidRDefault="00C30090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Фотоотчет </w:t>
            </w:r>
          </w:p>
        </w:tc>
      </w:tr>
      <w:tr w:rsidR="00BA48C3" w:rsidRPr="007500BD" w:rsidTr="00886764">
        <w:tc>
          <w:tcPr>
            <w:tcW w:w="70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96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 моделей и приборов</w:t>
            </w:r>
          </w:p>
        </w:tc>
        <w:tc>
          <w:tcPr>
            <w:tcW w:w="851" w:type="dxa"/>
          </w:tcPr>
          <w:p w:rsidR="00BA48C3" w:rsidRPr="007500BD" w:rsidRDefault="00784D0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36" w:type="dxa"/>
          </w:tcPr>
          <w:p w:rsidR="00BA48C3" w:rsidRPr="007500BD" w:rsidRDefault="00784D0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7" w:type="dxa"/>
          </w:tcPr>
          <w:p w:rsidR="00BA48C3" w:rsidRPr="007500BD" w:rsidRDefault="00784D0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123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</w:tc>
      </w:tr>
      <w:tr w:rsidR="00BA48C3" w:rsidRPr="007500BD" w:rsidTr="00886764">
        <w:tc>
          <w:tcPr>
            <w:tcW w:w="70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96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Заключительное занятие</w:t>
            </w:r>
          </w:p>
        </w:tc>
        <w:tc>
          <w:tcPr>
            <w:tcW w:w="851" w:type="dxa"/>
          </w:tcPr>
          <w:p w:rsidR="00BA48C3" w:rsidRPr="007500BD" w:rsidRDefault="005731AF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6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7" w:type="dxa"/>
          </w:tcPr>
          <w:p w:rsidR="00BA48C3" w:rsidRPr="007500BD" w:rsidRDefault="005731AF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3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Фотоотчет</w:t>
            </w:r>
          </w:p>
        </w:tc>
      </w:tr>
      <w:tr w:rsidR="00BA48C3" w:rsidRPr="007500BD" w:rsidTr="00886764">
        <w:tc>
          <w:tcPr>
            <w:tcW w:w="70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96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Аттестация обучающихся</w:t>
            </w:r>
          </w:p>
        </w:tc>
        <w:tc>
          <w:tcPr>
            <w:tcW w:w="851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6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7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3" w:type="dxa"/>
          </w:tcPr>
          <w:p w:rsidR="00BA48C3" w:rsidRPr="001656F8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</w:tc>
      </w:tr>
      <w:tr w:rsidR="00BA48C3" w:rsidRPr="007500BD" w:rsidTr="00886764">
        <w:tc>
          <w:tcPr>
            <w:tcW w:w="70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969" w:type="dxa"/>
          </w:tcPr>
          <w:p w:rsidR="00BA48C3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Воспитательные мероприятия </w:t>
            </w:r>
          </w:p>
          <w:p w:rsidR="00784D07" w:rsidRPr="007500BD" w:rsidRDefault="00784D07" w:rsidP="007500BD">
            <w:pPr>
              <w:pStyle w:val="a4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A48C3" w:rsidRPr="007500BD" w:rsidRDefault="001035DD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36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7" w:type="dxa"/>
          </w:tcPr>
          <w:p w:rsidR="00BA48C3" w:rsidRPr="007500BD" w:rsidRDefault="001035DD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123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Внеклассные мероприятия</w:t>
            </w:r>
          </w:p>
        </w:tc>
      </w:tr>
      <w:tr w:rsidR="00BA48C3" w:rsidRPr="007500BD" w:rsidTr="00886764">
        <w:tc>
          <w:tcPr>
            <w:tcW w:w="70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1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144ч.</w:t>
            </w:r>
          </w:p>
        </w:tc>
        <w:tc>
          <w:tcPr>
            <w:tcW w:w="1036" w:type="dxa"/>
          </w:tcPr>
          <w:p w:rsidR="00BA48C3" w:rsidRPr="007500BD" w:rsidRDefault="00784D0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C30090"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7" w:type="dxa"/>
          </w:tcPr>
          <w:p w:rsidR="00BA48C3" w:rsidRPr="007500BD" w:rsidRDefault="00784D07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C30090"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3" w:type="dxa"/>
          </w:tcPr>
          <w:p w:rsidR="00BA48C3" w:rsidRPr="007500BD" w:rsidRDefault="00BA48C3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C26D3" w:rsidRPr="007500BD" w:rsidRDefault="00FC26D3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Toc79480974"/>
    </w:p>
    <w:p w:rsidR="00056AC9" w:rsidRPr="007500BD" w:rsidRDefault="00056AC9" w:rsidP="007500B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t>Содержание программы обучения на 2022-2023 гг</w:t>
      </w:r>
      <w:bookmarkEnd w:id="1"/>
      <w:r w:rsidRPr="007500BD">
        <w:rPr>
          <w:rFonts w:ascii="Times New Roman" w:hAnsi="Times New Roman" w:cs="Times New Roman"/>
          <w:b/>
          <w:sz w:val="24"/>
          <w:szCs w:val="24"/>
        </w:rPr>
        <w:t>:</w:t>
      </w: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2E4D" w:rsidRPr="007500BD" w:rsidRDefault="00B02E4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Физика и ее значение</w:t>
      </w:r>
      <w:r w:rsidR="00C30090" w:rsidRPr="007500BD">
        <w:rPr>
          <w:rFonts w:ascii="Times New Roman" w:hAnsi="Times New Roman" w:cs="Times New Roman"/>
          <w:sz w:val="24"/>
          <w:szCs w:val="24"/>
        </w:rPr>
        <w:t>.</w:t>
      </w:r>
      <w:r w:rsidR="00B036CD" w:rsidRPr="007500BD">
        <w:rPr>
          <w:rFonts w:ascii="Times New Roman" w:hAnsi="Times New Roman" w:cs="Times New Roman"/>
          <w:sz w:val="24"/>
          <w:szCs w:val="24"/>
        </w:rPr>
        <w:t xml:space="preserve"> Роль ученых физиков в развитии техники. Ученые физики на защите страны.</w:t>
      </w:r>
    </w:p>
    <w:p w:rsidR="00B02E4D" w:rsidRPr="007500BD" w:rsidRDefault="001656F8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Измерительная техника. </w:t>
      </w:r>
      <w:r w:rsidR="00B036CD" w:rsidRPr="007500BD">
        <w:rPr>
          <w:rFonts w:ascii="Times New Roman" w:hAnsi="Times New Roman" w:cs="Times New Roman"/>
          <w:sz w:val="24"/>
          <w:szCs w:val="24"/>
        </w:rPr>
        <w:t>Измерительные инструменты и работа с ними</w:t>
      </w:r>
      <w:r w:rsidR="007708F5" w:rsidRPr="007500BD">
        <w:rPr>
          <w:rFonts w:ascii="Times New Roman" w:hAnsi="Times New Roman" w:cs="Times New Roman"/>
          <w:sz w:val="24"/>
          <w:szCs w:val="24"/>
        </w:rPr>
        <w:t xml:space="preserve"> (измерительная </w:t>
      </w:r>
      <w:r w:rsidR="00B036CD" w:rsidRPr="007500BD">
        <w:rPr>
          <w:rFonts w:ascii="Times New Roman" w:hAnsi="Times New Roman" w:cs="Times New Roman"/>
          <w:sz w:val="24"/>
          <w:szCs w:val="24"/>
        </w:rPr>
        <w:t xml:space="preserve">лента, </w:t>
      </w:r>
      <w:r w:rsidR="007708F5" w:rsidRPr="007500BD">
        <w:rPr>
          <w:rFonts w:ascii="Times New Roman" w:hAnsi="Times New Roman" w:cs="Times New Roman"/>
          <w:sz w:val="24"/>
          <w:szCs w:val="24"/>
        </w:rPr>
        <w:t xml:space="preserve">микрометр, </w:t>
      </w:r>
      <w:r w:rsidR="00B036CD" w:rsidRPr="007500BD">
        <w:rPr>
          <w:rFonts w:ascii="Times New Roman" w:hAnsi="Times New Roman" w:cs="Times New Roman"/>
          <w:sz w:val="24"/>
          <w:szCs w:val="24"/>
        </w:rPr>
        <w:t>штангенциркуль</w:t>
      </w:r>
      <w:r w:rsidR="007708F5" w:rsidRPr="007500BD">
        <w:rPr>
          <w:rFonts w:ascii="Times New Roman" w:hAnsi="Times New Roman" w:cs="Times New Roman"/>
          <w:sz w:val="24"/>
          <w:szCs w:val="24"/>
        </w:rPr>
        <w:t xml:space="preserve">, термометр, рычажные весы, мензурка). </w:t>
      </w:r>
      <w:r w:rsidR="005B32D1" w:rsidRPr="007500BD">
        <w:rPr>
          <w:rFonts w:ascii="Times New Roman" w:hAnsi="Times New Roman" w:cs="Times New Roman"/>
          <w:sz w:val="24"/>
          <w:szCs w:val="24"/>
        </w:rPr>
        <w:t xml:space="preserve">Измерения на Руси и Волжской Булгарии. </w:t>
      </w:r>
      <w:r w:rsidR="0066773D" w:rsidRPr="007500BD">
        <w:rPr>
          <w:rFonts w:ascii="Times New Roman" w:hAnsi="Times New Roman" w:cs="Times New Roman"/>
          <w:sz w:val="24"/>
          <w:szCs w:val="24"/>
        </w:rPr>
        <w:t xml:space="preserve">Экскурсия в кабинет технологии. </w:t>
      </w:r>
      <w:r w:rsidR="00B02E4D" w:rsidRPr="007500BD">
        <w:rPr>
          <w:rFonts w:ascii="Times New Roman" w:hAnsi="Times New Roman" w:cs="Times New Roman"/>
          <w:sz w:val="24"/>
          <w:szCs w:val="24"/>
        </w:rPr>
        <w:t>Конструирование</w:t>
      </w:r>
      <w:r w:rsidR="00B036CD" w:rsidRPr="007500BD">
        <w:rPr>
          <w:rFonts w:ascii="Times New Roman" w:hAnsi="Times New Roman" w:cs="Times New Roman"/>
          <w:sz w:val="24"/>
          <w:szCs w:val="24"/>
        </w:rPr>
        <w:t>:</w:t>
      </w:r>
      <w:r w:rsidR="00B02E4D" w:rsidRPr="007500BD">
        <w:rPr>
          <w:rFonts w:ascii="Times New Roman" w:hAnsi="Times New Roman" w:cs="Times New Roman"/>
          <w:sz w:val="24"/>
          <w:szCs w:val="24"/>
        </w:rPr>
        <w:t xml:space="preserve"> рычажн</w:t>
      </w:r>
      <w:r w:rsidR="00B036CD" w:rsidRPr="007500BD">
        <w:rPr>
          <w:rFonts w:ascii="Times New Roman" w:hAnsi="Times New Roman" w:cs="Times New Roman"/>
          <w:sz w:val="24"/>
          <w:szCs w:val="24"/>
        </w:rPr>
        <w:t xml:space="preserve">ые весы и измерение массы тела, </w:t>
      </w:r>
      <w:r w:rsidR="007708F5" w:rsidRPr="007500BD">
        <w:rPr>
          <w:rFonts w:ascii="Times New Roman" w:hAnsi="Times New Roman" w:cs="Times New Roman"/>
          <w:sz w:val="24"/>
          <w:szCs w:val="24"/>
        </w:rPr>
        <w:t>ватерпас</w:t>
      </w:r>
      <w:r w:rsidR="0066773D" w:rsidRPr="007500BD">
        <w:rPr>
          <w:rFonts w:ascii="Times New Roman" w:hAnsi="Times New Roman" w:cs="Times New Roman"/>
          <w:sz w:val="24"/>
          <w:szCs w:val="24"/>
        </w:rPr>
        <w:t>.</w:t>
      </w:r>
      <w:r w:rsidR="007708F5" w:rsidRPr="007500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2E4D" w:rsidRPr="007500BD" w:rsidRDefault="00B02E4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 xml:space="preserve">Механика и ее законы. </w:t>
      </w:r>
      <w:r w:rsidR="007708F5" w:rsidRPr="007500BD">
        <w:rPr>
          <w:rFonts w:ascii="Times New Roman" w:hAnsi="Times New Roman" w:cs="Times New Roman"/>
          <w:sz w:val="24"/>
          <w:szCs w:val="24"/>
        </w:rPr>
        <w:t xml:space="preserve">Покой и движение. </w:t>
      </w:r>
      <w:r w:rsidR="00316133" w:rsidRPr="007500BD">
        <w:rPr>
          <w:rFonts w:ascii="Times New Roman" w:hAnsi="Times New Roman" w:cs="Times New Roman"/>
          <w:sz w:val="24"/>
          <w:szCs w:val="24"/>
        </w:rPr>
        <w:t xml:space="preserve">Безопасный маршрут. </w:t>
      </w:r>
      <w:r w:rsidRPr="007500BD">
        <w:rPr>
          <w:rFonts w:ascii="Times New Roman" w:hAnsi="Times New Roman" w:cs="Times New Roman"/>
          <w:sz w:val="24"/>
          <w:szCs w:val="24"/>
        </w:rPr>
        <w:t>Проведение опытов</w:t>
      </w:r>
      <w:r w:rsidR="00C30090" w:rsidRPr="007500BD">
        <w:rPr>
          <w:rFonts w:ascii="Times New Roman" w:hAnsi="Times New Roman" w:cs="Times New Roman"/>
          <w:sz w:val="24"/>
          <w:szCs w:val="24"/>
        </w:rPr>
        <w:t>; мертвая петля, свечной мотор.</w:t>
      </w:r>
      <w:r w:rsidR="0066773D" w:rsidRPr="007500BD">
        <w:rPr>
          <w:rFonts w:ascii="Times New Roman" w:hAnsi="Times New Roman" w:cs="Times New Roman"/>
          <w:sz w:val="24"/>
          <w:szCs w:val="24"/>
        </w:rPr>
        <w:t xml:space="preserve"> Конструирование: маят</w:t>
      </w:r>
      <w:r w:rsidR="002F5C4B">
        <w:rPr>
          <w:rFonts w:ascii="Times New Roman" w:hAnsi="Times New Roman" w:cs="Times New Roman"/>
          <w:sz w:val="24"/>
          <w:szCs w:val="24"/>
        </w:rPr>
        <w:t>ник, колодец с коленчатым валом.</w:t>
      </w:r>
    </w:p>
    <w:p w:rsidR="00B02E4D" w:rsidRPr="007500BD" w:rsidRDefault="00B02E4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 xml:space="preserve">Давление и его законы. Атмосферное давление. Барометр. </w:t>
      </w:r>
      <w:r w:rsidR="00316133" w:rsidRPr="007500BD">
        <w:rPr>
          <w:rFonts w:ascii="Times New Roman" w:hAnsi="Times New Roman" w:cs="Times New Roman"/>
          <w:sz w:val="24"/>
          <w:szCs w:val="24"/>
        </w:rPr>
        <w:t xml:space="preserve">Сообщающиеся сосуды. Плотность тел. </w:t>
      </w:r>
      <w:r w:rsidR="00F35CD1" w:rsidRPr="007500BD">
        <w:rPr>
          <w:rFonts w:ascii="Times New Roman" w:hAnsi="Times New Roman" w:cs="Times New Roman"/>
          <w:sz w:val="24"/>
          <w:szCs w:val="24"/>
        </w:rPr>
        <w:t xml:space="preserve">Вычисление плотности тел. </w:t>
      </w:r>
      <w:r w:rsidRPr="007500BD">
        <w:rPr>
          <w:rFonts w:ascii="Times New Roman" w:hAnsi="Times New Roman" w:cs="Times New Roman"/>
          <w:sz w:val="24"/>
          <w:szCs w:val="24"/>
        </w:rPr>
        <w:t xml:space="preserve">Проведение опытов: шарик надувается сам, </w:t>
      </w:r>
      <w:r w:rsidR="00316133" w:rsidRPr="007500BD">
        <w:rPr>
          <w:rFonts w:ascii="Times New Roman" w:hAnsi="Times New Roman" w:cs="Times New Roman"/>
          <w:sz w:val="24"/>
          <w:szCs w:val="24"/>
        </w:rPr>
        <w:t>«перевернутый» стакан и чудесная бумага, волшебные трубочки, цветные слои, волшебные яйца.</w:t>
      </w:r>
      <w:r w:rsidR="007708F5" w:rsidRPr="007500BD">
        <w:rPr>
          <w:rFonts w:ascii="Times New Roman" w:hAnsi="Times New Roman" w:cs="Times New Roman"/>
          <w:sz w:val="24"/>
          <w:szCs w:val="24"/>
        </w:rPr>
        <w:t xml:space="preserve"> Конструирование: модель моста с изменяющейся нагрузкой для демонстрации деформации прогиба, </w:t>
      </w:r>
      <w:r w:rsidR="0066773D" w:rsidRPr="007500BD">
        <w:rPr>
          <w:rFonts w:ascii="Times New Roman" w:hAnsi="Times New Roman" w:cs="Times New Roman"/>
          <w:sz w:val="24"/>
          <w:szCs w:val="24"/>
        </w:rPr>
        <w:t>модель шлюза.</w:t>
      </w:r>
    </w:p>
    <w:p w:rsidR="00B02E4D" w:rsidRPr="007500BD" w:rsidRDefault="00B02E4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Тепловые</w:t>
      </w:r>
      <w:r w:rsidR="00316133" w:rsidRPr="007500BD">
        <w:rPr>
          <w:rFonts w:ascii="Times New Roman" w:hAnsi="Times New Roman" w:cs="Times New Roman"/>
          <w:sz w:val="24"/>
          <w:szCs w:val="24"/>
        </w:rPr>
        <w:t xml:space="preserve"> явления</w:t>
      </w:r>
      <w:r w:rsidRPr="007500BD">
        <w:rPr>
          <w:rFonts w:ascii="Times New Roman" w:hAnsi="Times New Roman" w:cs="Times New Roman"/>
          <w:sz w:val="24"/>
          <w:szCs w:val="24"/>
        </w:rPr>
        <w:t xml:space="preserve">. </w:t>
      </w:r>
      <w:r w:rsidR="00F35CD1" w:rsidRPr="007500BD">
        <w:rPr>
          <w:rFonts w:ascii="Times New Roman" w:hAnsi="Times New Roman" w:cs="Times New Roman"/>
          <w:sz w:val="24"/>
          <w:szCs w:val="24"/>
        </w:rPr>
        <w:t xml:space="preserve">Физика на кухне. Путешествие по температурной шкале. </w:t>
      </w:r>
      <w:r w:rsidRPr="007500BD">
        <w:rPr>
          <w:rFonts w:ascii="Times New Roman" w:hAnsi="Times New Roman" w:cs="Times New Roman"/>
          <w:sz w:val="24"/>
          <w:szCs w:val="24"/>
        </w:rPr>
        <w:t>Проведение опытов</w:t>
      </w:r>
      <w:r w:rsidR="00316133" w:rsidRPr="007500BD">
        <w:rPr>
          <w:rFonts w:ascii="Times New Roman" w:hAnsi="Times New Roman" w:cs="Times New Roman"/>
          <w:sz w:val="24"/>
          <w:szCs w:val="24"/>
        </w:rPr>
        <w:t xml:space="preserve">: расширение воды, вертящаяся змейка, несгораемый шарик, растим кристаллы. </w:t>
      </w:r>
      <w:r w:rsidR="00B036CD" w:rsidRPr="007500BD">
        <w:rPr>
          <w:rFonts w:ascii="Times New Roman" w:hAnsi="Times New Roman" w:cs="Times New Roman"/>
          <w:sz w:val="24"/>
          <w:szCs w:val="24"/>
        </w:rPr>
        <w:t>Конструирование</w:t>
      </w:r>
      <w:r w:rsidR="0066773D" w:rsidRPr="007500BD">
        <w:rPr>
          <w:rFonts w:ascii="Times New Roman" w:hAnsi="Times New Roman" w:cs="Times New Roman"/>
          <w:sz w:val="24"/>
          <w:szCs w:val="24"/>
        </w:rPr>
        <w:t>: термометр.</w:t>
      </w:r>
    </w:p>
    <w:p w:rsidR="00B02E4D" w:rsidRPr="007500BD" w:rsidRDefault="00B02E4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Электричество в технике и быту.</w:t>
      </w:r>
      <w:r w:rsidR="0066773D" w:rsidRPr="007500BD">
        <w:rPr>
          <w:rFonts w:ascii="Times New Roman" w:hAnsi="Times New Roman" w:cs="Times New Roman"/>
          <w:sz w:val="24"/>
          <w:szCs w:val="24"/>
        </w:rPr>
        <w:t xml:space="preserve"> Как электричество дает свет и тепло.</w:t>
      </w:r>
      <w:r w:rsidRPr="007500BD">
        <w:rPr>
          <w:rFonts w:ascii="Times New Roman" w:hAnsi="Times New Roman" w:cs="Times New Roman"/>
          <w:sz w:val="24"/>
          <w:szCs w:val="24"/>
        </w:rPr>
        <w:t xml:space="preserve"> </w:t>
      </w:r>
      <w:r w:rsidR="00AA2233">
        <w:rPr>
          <w:rFonts w:ascii="Times New Roman" w:hAnsi="Times New Roman" w:cs="Times New Roman"/>
          <w:sz w:val="24"/>
          <w:szCs w:val="24"/>
        </w:rPr>
        <w:t xml:space="preserve"> Как сэкономить электроэнергию. </w:t>
      </w:r>
      <w:r w:rsidRPr="007500BD">
        <w:rPr>
          <w:rFonts w:ascii="Times New Roman" w:hAnsi="Times New Roman" w:cs="Times New Roman"/>
          <w:sz w:val="24"/>
          <w:szCs w:val="24"/>
        </w:rPr>
        <w:t>Электромагнитные явления. Проведение опытов</w:t>
      </w:r>
      <w:r w:rsidR="00316133" w:rsidRPr="007500BD">
        <w:rPr>
          <w:rFonts w:ascii="Times New Roman" w:hAnsi="Times New Roman" w:cs="Times New Roman"/>
          <w:sz w:val="24"/>
          <w:szCs w:val="24"/>
        </w:rPr>
        <w:t xml:space="preserve">; шарик-сортировщик, </w:t>
      </w:r>
      <w:r w:rsidR="00BA48C3" w:rsidRPr="007500BD">
        <w:rPr>
          <w:rFonts w:ascii="Times New Roman" w:hAnsi="Times New Roman" w:cs="Times New Roman"/>
          <w:sz w:val="24"/>
          <w:szCs w:val="24"/>
        </w:rPr>
        <w:t>п</w:t>
      </w:r>
      <w:r w:rsidR="00B036CD" w:rsidRPr="007500BD">
        <w:rPr>
          <w:rFonts w:ascii="Times New Roman" w:hAnsi="Times New Roman" w:cs="Times New Roman"/>
          <w:sz w:val="24"/>
          <w:szCs w:val="24"/>
        </w:rPr>
        <w:t>арящий кусочек ваты, батарейка. Конструирование электромагнита.</w:t>
      </w:r>
    </w:p>
    <w:p w:rsidR="00BA48C3" w:rsidRPr="007500BD" w:rsidRDefault="00BA48C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Магнетизм. Проведение опытов: гон</w:t>
      </w:r>
      <w:r w:rsidR="0066773D" w:rsidRPr="007500BD">
        <w:rPr>
          <w:rFonts w:ascii="Times New Roman" w:hAnsi="Times New Roman" w:cs="Times New Roman"/>
          <w:sz w:val="24"/>
          <w:szCs w:val="24"/>
        </w:rPr>
        <w:t>очные скрепки, «мох» из опилок.</w:t>
      </w:r>
    </w:p>
    <w:p w:rsidR="00B02E4D" w:rsidRPr="007500BD" w:rsidRDefault="00B02E4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lastRenderedPageBreak/>
        <w:t>Конструирование моделей и приборов</w:t>
      </w:r>
      <w:r w:rsidR="00BA48C3" w:rsidRPr="007500BD">
        <w:rPr>
          <w:rFonts w:ascii="Times New Roman" w:hAnsi="Times New Roman" w:cs="Times New Roman"/>
          <w:sz w:val="24"/>
          <w:szCs w:val="24"/>
        </w:rPr>
        <w:t>. Пери</w:t>
      </w:r>
      <w:r w:rsidR="00B036CD" w:rsidRPr="007500BD">
        <w:rPr>
          <w:rFonts w:ascii="Times New Roman" w:hAnsi="Times New Roman" w:cs="Times New Roman"/>
          <w:sz w:val="24"/>
          <w:szCs w:val="24"/>
        </w:rPr>
        <w:t>скоп, калейдоскоп, электромотор.</w:t>
      </w:r>
      <w:r w:rsidR="00BA48C3" w:rsidRPr="007500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2E4D" w:rsidRPr="007500BD" w:rsidRDefault="00B02E4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Заключительное занятие</w:t>
      </w:r>
    </w:p>
    <w:p w:rsidR="00B02E4D" w:rsidRPr="007500BD" w:rsidRDefault="00B02E4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Аттестация обучающихся</w:t>
      </w:r>
    </w:p>
    <w:p w:rsidR="00B02E4D" w:rsidRPr="007500BD" w:rsidRDefault="00B02E4D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Воспитательные мероприятия</w:t>
      </w:r>
    </w:p>
    <w:p w:rsidR="00B02E4D" w:rsidRPr="007500BD" w:rsidRDefault="00B02E4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2" w:name="_Toc79480975"/>
      <w:r w:rsidRPr="007500BD">
        <w:rPr>
          <w:rFonts w:ascii="Times New Roman" w:hAnsi="Times New Roman" w:cs="Times New Roman"/>
          <w:b/>
          <w:sz w:val="24"/>
          <w:szCs w:val="24"/>
          <w:lang w:eastAsia="ru-RU"/>
        </w:rPr>
        <w:t>Планируемые результаты освоения программ</w:t>
      </w:r>
      <w:bookmarkEnd w:id="2"/>
      <w:r w:rsidRPr="007500BD">
        <w:rPr>
          <w:rFonts w:ascii="Times New Roman" w:hAnsi="Times New Roman" w:cs="Times New Roman"/>
          <w:b/>
          <w:sz w:val="24"/>
          <w:szCs w:val="24"/>
          <w:lang w:eastAsia="ru-RU"/>
        </w:rPr>
        <w:t>ы</w:t>
      </w:r>
    </w:p>
    <w:p w:rsidR="000D7C6B" w:rsidRPr="007500BD" w:rsidRDefault="000D7C6B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3" w:name="_Toc79480976"/>
      <w:r w:rsidRPr="007500B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Личностные результаты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  учащихся  будут сформированы:</w:t>
      </w:r>
    </w:p>
    <w:p w:rsidR="00056AC9" w:rsidRPr="007500BD" w:rsidRDefault="00A52E2D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1.</w:t>
      </w:r>
      <w:r w:rsidR="00056AC9"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056AC9" w:rsidRPr="007500BD" w:rsidRDefault="00A52E2D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</w:t>
      </w:r>
      <w:r w:rsidR="00056AC9"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Сформированность ответственного отношения к учению; уважительного отношения к труду, наличие опыта участия в социально значимом труде. </w:t>
      </w:r>
    </w:p>
    <w:p w:rsidR="00056AC9" w:rsidRPr="007500BD" w:rsidRDefault="005A4CD1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</w:t>
      </w:r>
      <w:r w:rsidR="00056AC9"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Сформированность ценности здорового и безопасного образа жизни; интериоризация правил индивидуального и колл</w:t>
      </w:r>
      <w:r w:rsidR="00A52E2D"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ективного безопасного поведения, </w:t>
      </w:r>
      <w:r w:rsidR="00056AC9"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правил </w:t>
      </w:r>
      <w:r w:rsidR="00A52E2D"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техники безопасности при выполнении экспериментов.</w:t>
      </w:r>
    </w:p>
    <w:p w:rsidR="00A52E2D" w:rsidRPr="007500BD" w:rsidRDefault="00A52E2D" w:rsidP="007500BD">
      <w:pPr>
        <w:pStyle w:val="a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Метапредметные результаты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Регулятивные УУД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Учащийся научится:</w:t>
      </w:r>
    </w:p>
    <w:p w:rsidR="00A52E2D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Обучающийся сможет: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ставить цель деятельности на основе определенной проблемы и существующих возможностей;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обосновывать и осуществлять выбор наиболее эффективных способов решения учебных и познавательных задач;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составлять план решения проблемы (выполнения проекта, проведения исследования);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сверять свои действия с целью и, при необходимости, исправлять ошибки самостоятельно.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Познавательные УУД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Учащийся научится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Умение определять понятия, создавать обобщения, </w:t>
      </w:r>
      <w:r w:rsidR="009652D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строить логическое рассуждение </w:t>
      </w: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делать выводы. Обучающийся сможет: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выделять явление из общего ряда других явлений;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строить рассуждение на основе сравнения предметов и явлений, выделяя при этом общие признаки;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излагать полученную информацию, интерпретируя </w:t>
      </w:r>
      <w:r w:rsidR="005A4CD1"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ее в контексте решаемой задачи;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обозначать символом и знаком предмет и/или явление;</w:t>
      </w:r>
    </w:p>
    <w:p w:rsidR="009652D3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строить модель/схему на основе условий задачи и/или спос</w:t>
      </w:r>
      <w:r w:rsidR="009652D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оба ее решения; 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Смысловое чтение. Обучающийся сможет: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находить в тексте требуемую информацию (в соответствии с целями своей деятельности);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ориентироваться в содержании текста, понимать целостный смысл текста, структурировать текст;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Развитие мотивации к овладению культурой активного использования поисковых систем. Обучающийся сможет: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определять необходимые ключевые поисковые слова и запросы;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осуществлять взаимодействие с электронными поисковыми системами, словарями;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соотносить полученные результаты поиска со своей деятельностью.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Коммуникативные УУД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Учащийся научится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Умение организовывать учебное сотрудничество и совместную деятельность с</w:t>
      </w:r>
      <w:r w:rsidR="005A4CD1"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педагогом</w:t>
      </w: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>играть определенную роль в совместной деятельности;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>принимать позицию собеседника, понимая позицию другого, различать в его речи: мнение (точку зрения), доказательство (аргументы), фа</w:t>
      </w:r>
      <w:r w:rsidR="009652D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кты; гипотезы, аксиомы, теории;</w:t>
      </w: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ab/>
        <w:t>исполь</w:t>
      </w:r>
      <w:r w:rsidR="009652D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зовать компьютерные технологии</w:t>
      </w: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для решения информационных и коммуникационных учебных задач, в том числе: вычисление, написание докладов, рефератов, создание презентаций и др.;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Предметные результаты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Учащийся научится: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соблюдать правила безопасности и охраны труда при работе с учебным и лабораторным оборудованием;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понимать смысл основных физических терминов: физическое тело, физическое явление, физическая величина, единицы измерения;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понимать роль эксперимента в получении научной информации;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проводить прямые измерения физических величин: время, расстояние, масса тела, объем, сила, температура, атмосферное давление при этом выбирать оптимальный способ измерения и использовать простейшие методы оценки погрешностей измерений.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понимать принципы действия машин, приборов и технических устройств, условия их безопасного использования в повседневной жизни;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использовать при выполнении учебных задач научно-популярную литературу о физических явлениях, справочные материалы, ресурсы Интернет.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осознавать ценность научных исследований, роль физики в расширении представлений об окружающем мире и ее вклад в улучшение качества жизни;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сравнивать точность измерения физических величин по величине их относительной погрешности при проведении прямых измерений;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 </w:t>
      </w: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измерения, адекватного поставленной задаче, проводить оценку достоверности полученных результатов;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создавать собственные письменные и устные сообщения о физических явлениях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886764" w:rsidRPr="007500BD" w:rsidRDefault="00886764" w:rsidP="007500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sz w:val="24"/>
          <w:szCs w:val="24"/>
          <w:lang w:eastAsia="ru-RU"/>
        </w:rPr>
        <w:t>Организационно – педагогические условия реализации программ</w:t>
      </w:r>
      <w:bookmarkEnd w:id="3"/>
      <w:r w:rsidRPr="007500BD">
        <w:rPr>
          <w:rFonts w:ascii="Times New Roman" w:hAnsi="Times New Roman" w:cs="Times New Roman"/>
          <w:b/>
          <w:sz w:val="24"/>
          <w:szCs w:val="24"/>
          <w:lang w:eastAsia="ru-RU"/>
        </w:rPr>
        <w:t>ы</w:t>
      </w:r>
    </w:p>
    <w:p w:rsidR="000D7C6B" w:rsidRPr="007500BD" w:rsidRDefault="000D7C6B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Формы и методы учебной деятельности обучающихся</w:t>
      </w:r>
    </w:p>
    <w:p w:rsidR="00056AC9" w:rsidRPr="007500BD" w:rsidRDefault="00056AC9" w:rsidP="007500BD">
      <w:pPr>
        <w:pStyle w:val="a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-демонстрация фильмов, освещающих применение физики в науке, технике и промышленности</w:t>
      </w:r>
    </w:p>
    <w:p w:rsidR="00056AC9" w:rsidRPr="007500BD" w:rsidRDefault="00056AC9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-конструирование и изготовление самодельных приборов и электротехнических моделей </w:t>
      </w:r>
    </w:p>
    <w:p w:rsidR="00056AC9" w:rsidRPr="007500BD" w:rsidRDefault="00056AC9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-проведение школьных вечеров</w:t>
      </w:r>
    </w:p>
    <w:p w:rsidR="00056AC9" w:rsidRPr="007500BD" w:rsidRDefault="00056AC9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-ученических конференций</w:t>
      </w:r>
    </w:p>
    <w:p w:rsidR="00056AC9" w:rsidRPr="007500BD" w:rsidRDefault="00056AC9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-конкурсов на изготовление приборов </w:t>
      </w:r>
    </w:p>
    <w:p w:rsidR="00056AC9" w:rsidRPr="007500BD" w:rsidRDefault="00056AC9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-сооружение небольших моделей для получения электроэнергии 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 xml:space="preserve">-экскурсии 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Материально-техническое обеспечение </w:t>
      </w:r>
    </w:p>
    <w:p w:rsidR="000D7C6B" w:rsidRPr="007500BD" w:rsidRDefault="000D7C6B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5DD9" w:rsidRPr="007500BD" w:rsidRDefault="00325DD9" w:rsidP="007500BD">
      <w:pPr>
        <w:pStyle w:val="a4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t>-</w:t>
      </w:r>
      <w:r w:rsidRPr="007500BD">
        <w:rPr>
          <w:rFonts w:ascii="Times New Roman" w:hAnsi="Times New Roman" w:cs="Times New Roman"/>
          <w:sz w:val="24"/>
          <w:szCs w:val="24"/>
        </w:rPr>
        <w:t>измерительные приборы: измерительная лента, микрометр, штангенциркуль, термометр, рычажные весы</w:t>
      </w:r>
      <w:r w:rsidR="000D7C6B" w:rsidRPr="007500BD">
        <w:rPr>
          <w:rFonts w:ascii="Times New Roman" w:hAnsi="Times New Roman" w:cs="Times New Roman"/>
          <w:sz w:val="24"/>
          <w:szCs w:val="24"/>
        </w:rPr>
        <w:t xml:space="preserve"> с набором гирь</w:t>
      </w:r>
      <w:r w:rsidRPr="007500BD">
        <w:rPr>
          <w:rFonts w:ascii="Times New Roman" w:hAnsi="Times New Roman" w:cs="Times New Roman"/>
          <w:sz w:val="24"/>
          <w:szCs w:val="24"/>
        </w:rPr>
        <w:t>, мензурка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-приборы и оборудование для проведения опытов</w:t>
      </w:r>
      <w:r w:rsidR="000D7C6B" w:rsidRPr="007500BD">
        <w:rPr>
          <w:rFonts w:ascii="Times New Roman" w:hAnsi="Times New Roman" w:cs="Times New Roman"/>
          <w:sz w:val="24"/>
          <w:szCs w:val="24"/>
        </w:rPr>
        <w:t xml:space="preserve">: постоянные магниты, гальванический элемент(батарейка), </w:t>
      </w:r>
      <w:r w:rsidR="00581629">
        <w:rPr>
          <w:rFonts w:ascii="Times New Roman" w:hAnsi="Times New Roman" w:cs="Times New Roman"/>
          <w:sz w:val="24"/>
          <w:szCs w:val="24"/>
        </w:rPr>
        <w:t xml:space="preserve">конструктор для проведения опытов по электричеству «Электроник», </w:t>
      </w:r>
      <w:r w:rsidR="000D7C6B" w:rsidRPr="007500BD">
        <w:rPr>
          <w:rFonts w:ascii="Times New Roman" w:hAnsi="Times New Roman" w:cs="Times New Roman"/>
          <w:sz w:val="24"/>
          <w:szCs w:val="24"/>
        </w:rPr>
        <w:t>плоское зеркало, свечи, пластилин, надувные шары, прибор для деформации тел, пластиковые, стеклянные и металлические стаканы.</w:t>
      </w:r>
    </w:p>
    <w:p w:rsidR="00325DD9" w:rsidRPr="007500BD" w:rsidRDefault="00325DD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4" w:name="_Toc79480977"/>
      <w:r w:rsidRPr="007500BD">
        <w:rPr>
          <w:rFonts w:ascii="Times New Roman" w:hAnsi="Times New Roman" w:cs="Times New Roman"/>
          <w:sz w:val="24"/>
          <w:szCs w:val="24"/>
        </w:rPr>
        <w:t>-</w:t>
      </w:r>
      <w:r w:rsidR="000D7C6B" w:rsidRPr="007500BD">
        <w:rPr>
          <w:rFonts w:ascii="Times New Roman" w:hAnsi="Times New Roman" w:cs="Times New Roman"/>
          <w:sz w:val="24"/>
          <w:szCs w:val="24"/>
        </w:rPr>
        <w:t>ка</w:t>
      </w:r>
      <w:r w:rsidRPr="007500BD">
        <w:rPr>
          <w:rFonts w:ascii="Times New Roman" w:hAnsi="Times New Roman" w:cs="Times New Roman"/>
          <w:sz w:val="24"/>
          <w:szCs w:val="24"/>
        </w:rPr>
        <w:t>ртон, бумага,</w:t>
      </w:r>
      <w:r w:rsidR="000D7C6B" w:rsidRPr="007500BD">
        <w:rPr>
          <w:rFonts w:ascii="Times New Roman" w:hAnsi="Times New Roman" w:cs="Times New Roman"/>
          <w:sz w:val="24"/>
          <w:szCs w:val="24"/>
        </w:rPr>
        <w:t xml:space="preserve"> клей,</w:t>
      </w:r>
      <w:r w:rsidRPr="007500BD">
        <w:rPr>
          <w:rFonts w:ascii="Times New Roman" w:hAnsi="Times New Roman" w:cs="Times New Roman"/>
          <w:sz w:val="24"/>
          <w:szCs w:val="24"/>
        </w:rPr>
        <w:t xml:space="preserve"> ножницы</w:t>
      </w:r>
    </w:p>
    <w:p w:rsidR="000D7C6B" w:rsidRPr="007500BD" w:rsidRDefault="000D7C6B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sz w:val="24"/>
          <w:szCs w:val="24"/>
          <w:lang w:eastAsia="ru-RU"/>
        </w:rPr>
        <w:t>Формы аттестации / контроля и оценочные материал</w:t>
      </w:r>
      <w:bookmarkEnd w:id="4"/>
      <w:r w:rsidRPr="007500BD">
        <w:rPr>
          <w:rFonts w:ascii="Times New Roman" w:hAnsi="Times New Roman" w:cs="Times New Roman"/>
          <w:b/>
          <w:sz w:val="24"/>
          <w:szCs w:val="24"/>
          <w:lang w:eastAsia="ru-RU"/>
        </w:rPr>
        <w:t>ы</w:t>
      </w:r>
    </w:p>
    <w:p w:rsidR="000D7C6B" w:rsidRPr="007500BD" w:rsidRDefault="000D7C6B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Аттестация обучающихся проводится 2 раза в год.</w:t>
      </w:r>
    </w:p>
    <w:p w:rsidR="006C4622" w:rsidRPr="007500BD" w:rsidRDefault="006C4622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Промежуточная в декабре: опрос, лабораторная работа</w:t>
      </w:r>
    </w:p>
    <w:p w:rsidR="000D7C6B" w:rsidRPr="007500BD" w:rsidRDefault="006C4622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 xml:space="preserve">Итоговая в мае: </w:t>
      </w:r>
      <w:r w:rsidR="003526DB">
        <w:rPr>
          <w:rFonts w:ascii="Times New Roman" w:hAnsi="Times New Roman" w:cs="Times New Roman"/>
          <w:sz w:val="24"/>
          <w:szCs w:val="24"/>
        </w:rPr>
        <w:t xml:space="preserve">опрос, </w:t>
      </w:r>
      <w:r w:rsidRPr="007500BD">
        <w:rPr>
          <w:rFonts w:ascii="Times New Roman" w:hAnsi="Times New Roman" w:cs="Times New Roman"/>
          <w:sz w:val="24"/>
          <w:szCs w:val="24"/>
        </w:rPr>
        <w:t>групповой проект</w:t>
      </w:r>
      <w:bookmarkStart w:id="5" w:name="_Toc79480978"/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4D07" w:rsidRDefault="00784D07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4D07" w:rsidRDefault="00784D07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Список литературы </w:t>
      </w:r>
      <w:bookmarkEnd w:id="5"/>
      <w:r w:rsidRPr="007500BD">
        <w:rPr>
          <w:rFonts w:ascii="Times New Roman" w:hAnsi="Times New Roman" w:cs="Times New Roman"/>
          <w:b/>
          <w:sz w:val="24"/>
          <w:szCs w:val="24"/>
        </w:rPr>
        <w:t>для педагога</w:t>
      </w:r>
    </w:p>
    <w:p w:rsidR="000D7C6B" w:rsidRPr="007500BD" w:rsidRDefault="000D7C6B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00BD">
        <w:rPr>
          <w:rFonts w:ascii="Times New Roman" w:hAnsi="Times New Roman" w:cs="Times New Roman"/>
          <w:bCs/>
          <w:sz w:val="24"/>
          <w:szCs w:val="24"/>
        </w:rPr>
        <w:t>1.  «Техническое творчество», В.П.Брагин, Н.П.Булатов и др., Москва,  «Молодая гвардия», 1956 г.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00BD">
        <w:rPr>
          <w:rFonts w:ascii="Times New Roman" w:hAnsi="Times New Roman" w:cs="Times New Roman"/>
          <w:bCs/>
          <w:sz w:val="24"/>
          <w:szCs w:val="24"/>
        </w:rPr>
        <w:t>2. Журнал «Сделай сам», № 3, 2006 г.</w:t>
      </w:r>
    </w:p>
    <w:p w:rsidR="00886764" w:rsidRPr="008C7ECF" w:rsidRDefault="008C7ECF" w:rsidP="007500BD">
      <w:pPr>
        <w:pStyle w:val="a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 </w:t>
      </w:r>
      <w:hyperlink r:id="rId7" w:history="1">
        <w:r w:rsidR="0019043A" w:rsidRPr="008C7ECF">
          <w:rPr>
            <w:rStyle w:val="ae"/>
            <w:rFonts w:ascii="Times New Roman" w:hAnsi="Times New Roman" w:cs="Times New Roman"/>
            <w:sz w:val="24"/>
          </w:rPr>
          <w:t>Экспериментируем в домашних условиях | Опыты и эксперименты по физике (7 класс) на тему: | Образовательная социальная сеть (nsportal.ru)</w:t>
        </w:r>
      </w:hyperlink>
    </w:p>
    <w:p w:rsidR="0019043A" w:rsidRDefault="008C7ECF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7ECF">
        <w:rPr>
          <w:rFonts w:ascii="Times New Roman" w:hAnsi="Times New Roman" w:cs="Times New Roman"/>
          <w:sz w:val="24"/>
          <w:szCs w:val="24"/>
        </w:rPr>
        <w:t xml:space="preserve">4. </w:t>
      </w:r>
      <w:hyperlink r:id="rId8" w:history="1">
        <w:r w:rsidRPr="008C7ECF">
          <w:rPr>
            <w:rStyle w:val="ae"/>
            <w:rFonts w:ascii="Times New Roman" w:hAnsi="Times New Roman" w:cs="Times New Roman"/>
            <w:sz w:val="24"/>
            <w:szCs w:val="24"/>
          </w:rPr>
          <w:t>Опыты по физике. Интересные опыты по физике (fb.ru)</w:t>
        </w:r>
      </w:hyperlink>
    </w:p>
    <w:p w:rsidR="008C7ECF" w:rsidRPr="008C7ECF" w:rsidRDefault="008C7ECF" w:rsidP="008C7ECF">
      <w:pPr>
        <w:pStyle w:val="af"/>
        <w:shd w:val="clear" w:color="auto" w:fill="FFFFFF"/>
        <w:spacing w:before="0" w:beforeAutospacing="0" w:after="300" w:afterAutospacing="0"/>
        <w:rPr>
          <w:color w:val="333333"/>
        </w:rPr>
      </w:pPr>
      <w:r w:rsidRPr="008C7ECF">
        <w:t xml:space="preserve">5. </w:t>
      </w:r>
      <w:r w:rsidRPr="008C7ECF">
        <w:rPr>
          <w:color w:val="333333"/>
        </w:rPr>
        <w:t>Единая коллекция образовательных ресурсов.</w:t>
      </w:r>
      <w:r>
        <w:rPr>
          <w:color w:val="333333"/>
        </w:rPr>
        <w:t xml:space="preserve">   </w:t>
      </w:r>
      <w:hyperlink r:id="rId9" w:history="1">
        <w:r w:rsidRPr="001E7C6F">
          <w:rPr>
            <w:rStyle w:val="ae"/>
          </w:rPr>
          <w:t>http://school-collection.edu.ru/catalog/rubr/8f5d7210-86a6-11da-a72b-0800200c9a66/21944/</w:t>
        </w:r>
      </w:hyperlink>
      <w:r>
        <w:rPr>
          <w:color w:val="333333"/>
        </w:rPr>
        <w:t xml:space="preserve"> </w:t>
      </w:r>
    </w:p>
    <w:p w:rsidR="008C7ECF" w:rsidRPr="007500BD" w:rsidRDefault="008C7ECF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t>Список литературы для обучающихся</w:t>
      </w:r>
    </w:p>
    <w:p w:rsidR="000D7C6B" w:rsidRPr="007500BD" w:rsidRDefault="000D7C6B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1.</w:t>
      </w:r>
      <w:r w:rsidR="00C30090" w:rsidRPr="007500BD">
        <w:rPr>
          <w:rFonts w:ascii="Times New Roman" w:hAnsi="Times New Roman" w:cs="Times New Roman"/>
          <w:sz w:val="24"/>
          <w:szCs w:val="24"/>
        </w:rPr>
        <w:t>Энциклопедия с развивающими заданиями. Опыты и эксперименты. Н. Поликарпов. М.СИМБАТ, 2021 г.</w:t>
      </w:r>
    </w:p>
    <w:p w:rsidR="00C30090" w:rsidRPr="007500BD" w:rsidRDefault="00C30090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2.</w:t>
      </w:r>
      <w:r w:rsidR="006C4622" w:rsidRPr="007500BD">
        <w:rPr>
          <w:rFonts w:ascii="Times New Roman" w:hAnsi="Times New Roman" w:cs="Times New Roman"/>
          <w:sz w:val="24"/>
          <w:szCs w:val="24"/>
        </w:rPr>
        <w:t xml:space="preserve"> Занимательная физика. Я.И.Перельман.</w:t>
      </w:r>
    </w:p>
    <w:p w:rsidR="006C4622" w:rsidRPr="008C7ECF" w:rsidRDefault="008C7ECF" w:rsidP="007500BD">
      <w:pPr>
        <w:pStyle w:val="a4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</w:rPr>
        <w:t>3.</w:t>
      </w:r>
      <w:r w:rsidRPr="008C7ECF">
        <w:t xml:space="preserve"> </w:t>
      </w:r>
      <w:hyperlink r:id="rId10" w:history="1">
        <w:r w:rsidRPr="008C7ECF">
          <w:rPr>
            <w:rStyle w:val="ae"/>
            <w:rFonts w:ascii="Times New Roman" w:hAnsi="Times New Roman" w:cs="Times New Roman"/>
            <w:sz w:val="24"/>
          </w:rPr>
          <w:t>Видеотека эрудита. Школьные учебные фильмы по физике (allforchildren.ru)</w:t>
        </w:r>
      </w:hyperlink>
    </w:p>
    <w:p w:rsidR="008C7ECF" w:rsidRPr="008C7ECF" w:rsidRDefault="008C7ECF" w:rsidP="008C7E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86764" w:rsidRPr="007500BD" w:rsidRDefault="00886764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86764" w:rsidRPr="007500BD" w:rsidRDefault="00886764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86764" w:rsidRDefault="00886764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652D3" w:rsidRPr="007500BD" w:rsidRDefault="009652D3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56AC9" w:rsidRPr="007500BD" w:rsidRDefault="00056AC9" w:rsidP="00086D55">
      <w:pPr>
        <w:pStyle w:val="a4"/>
        <w:ind w:left="708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056AC9" w:rsidRPr="007500BD" w:rsidRDefault="00056AC9" w:rsidP="00086D55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  <w:lang w:eastAsia="ru-RU"/>
        </w:rPr>
        <w:t>Календарный учебный график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992"/>
        <w:gridCol w:w="850"/>
        <w:gridCol w:w="1134"/>
        <w:gridCol w:w="1701"/>
        <w:gridCol w:w="709"/>
        <w:gridCol w:w="2268"/>
        <w:gridCol w:w="1134"/>
        <w:gridCol w:w="1134"/>
      </w:tblGrid>
      <w:tr w:rsidR="008E4AF8" w:rsidRPr="007500BD" w:rsidTr="008E4AF8">
        <w:tc>
          <w:tcPr>
            <w:tcW w:w="710" w:type="dxa"/>
          </w:tcPr>
          <w:p w:rsidR="00056AC9" w:rsidRPr="007500BD" w:rsidRDefault="00056AC9" w:rsidP="008E4AF8">
            <w:pPr>
              <w:pStyle w:val="a4"/>
              <w:ind w:left="-10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992" w:type="dxa"/>
          </w:tcPr>
          <w:p w:rsidR="00056AC9" w:rsidRPr="007500BD" w:rsidRDefault="00056AC9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850" w:type="dxa"/>
          </w:tcPr>
          <w:p w:rsidR="00056AC9" w:rsidRPr="007500BD" w:rsidRDefault="00056AC9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134" w:type="dxa"/>
          </w:tcPr>
          <w:p w:rsidR="00056AC9" w:rsidRPr="007500BD" w:rsidRDefault="00056AC9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Время проведения занятий</w:t>
            </w:r>
          </w:p>
        </w:tc>
        <w:tc>
          <w:tcPr>
            <w:tcW w:w="1701" w:type="dxa"/>
          </w:tcPr>
          <w:p w:rsidR="00056AC9" w:rsidRPr="007500BD" w:rsidRDefault="00056AC9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709" w:type="dxa"/>
          </w:tcPr>
          <w:p w:rsidR="00056AC9" w:rsidRPr="007500BD" w:rsidRDefault="00056AC9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056AC9" w:rsidRPr="007500BD" w:rsidRDefault="00056AC9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268" w:type="dxa"/>
          </w:tcPr>
          <w:p w:rsidR="00056AC9" w:rsidRPr="007500BD" w:rsidRDefault="00056AC9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  <w:p w:rsidR="00056AC9" w:rsidRPr="007500BD" w:rsidRDefault="00056AC9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134" w:type="dxa"/>
          </w:tcPr>
          <w:p w:rsidR="00056AC9" w:rsidRPr="007500BD" w:rsidRDefault="00056AC9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Место </w:t>
            </w:r>
          </w:p>
          <w:p w:rsidR="00056AC9" w:rsidRPr="007500BD" w:rsidRDefault="00056AC9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134" w:type="dxa"/>
          </w:tcPr>
          <w:p w:rsidR="00056AC9" w:rsidRPr="007500BD" w:rsidRDefault="00056AC9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8E4AF8" w:rsidRPr="007500BD" w:rsidTr="008E4AF8">
        <w:tc>
          <w:tcPr>
            <w:tcW w:w="710" w:type="dxa"/>
          </w:tcPr>
          <w:p w:rsidR="00056AC9" w:rsidRPr="007500BD" w:rsidRDefault="00056AC9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56AC9" w:rsidRPr="007500BD" w:rsidRDefault="00056AC9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50" w:type="dxa"/>
          </w:tcPr>
          <w:p w:rsidR="00056AC9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vMerge w:val="restart"/>
          </w:tcPr>
          <w:p w:rsidR="00056AC9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1701" w:type="dxa"/>
          </w:tcPr>
          <w:p w:rsidR="00056AC9" w:rsidRPr="007500BD" w:rsidRDefault="00056AC9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056AC9" w:rsidRPr="007500BD" w:rsidRDefault="00056AC9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056AC9" w:rsidRPr="007500BD" w:rsidRDefault="00056AC9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Вводное занятие. Техника безопасности.</w:t>
            </w: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Правила поведения на занятии.</w:t>
            </w:r>
            <w:r w:rsidR="003E5634" w:rsidRPr="007500BD">
              <w:rPr>
                <w:rFonts w:ascii="Times New Roman" w:hAnsi="Times New Roman" w:cs="Times New Roman"/>
                <w:sz w:val="24"/>
                <w:szCs w:val="24"/>
              </w:rPr>
              <w:t xml:space="preserve"> Физика и ее значение.</w:t>
            </w:r>
          </w:p>
        </w:tc>
        <w:tc>
          <w:tcPr>
            <w:tcW w:w="1134" w:type="dxa"/>
          </w:tcPr>
          <w:p w:rsidR="00056AC9" w:rsidRPr="007500BD" w:rsidRDefault="0088676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056AC9" w:rsidRPr="007500BD" w:rsidRDefault="00056AC9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8E4AF8" w:rsidRPr="007500BD" w:rsidTr="008E4AF8">
        <w:tc>
          <w:tcPr>
            <w:tcW w:w="710" w:type="dxa"/>
          </w:tcPr>
          <w:p w:rsidR="00886764" w:rsidRPr="007500BD" w:rsidRDefault="0088676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86764" w:rsidRPr="007500BD" w:rsidRDefault="0088676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  <w:p w:rsidR="00886764" w:rsidRPr="007500BD" w:rsidRDefault="0088676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886764" w:rsidRPr="007500BD" w:rsidRDefault="000D7C6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 xml:space="preserve">Роль ученых физиков в развитии техники. </w:t>
            </w:r>
            <w:r w:rsidR="003E5634" w:rsidRPr="007500BD">
              <w:rPr>
                <w:rFonts w:ascii="Times New Roman" w:hAnsi="Times New Roman" w:cs="Times New Roman"/>
                <w:sz w:val="24"/>
                <w:szCs w:val="24"/>
              </w:rPr>
              <w:t>Ученые физики на защите страны</w:t>
            </w:r>
          </w:p>
        </w:tc>
        <w:tc>
          <w:tcPr>
            <w:tcW w:w="1134" w:type="dxa"/>
          </w:tcPr>
          <w:p w:rsidR="00886764" w:rsidRPr="007500BD" w:rsidRDefault="0088676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886764" w:rsidRPr="007500BD" w:rsidRDefault="0088676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886764" w:rsidRPr="007500BD" w:rsidRDefault="0088676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vMerge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86764" w:rsidRPr="007500BD" w:rsidRDefault="005B32D1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B32D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</w:t>
            </w:r>
          </w:p>
        </w:tc>
        <w:tc>
          <w:tcPr>
            <w:tcW w:w="709" w:type="dxa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886764" w:rsidRPr="007500BD" w:rsidRDefault="001656F8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56F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Измерительная техника  </w:t>
            </w:r>
            <w:r w:rsidR="003E5634" w:rsidRPr="001656F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Измерительные инструменты и работа с ними</w:t>
            </w:r>
            <w:r w:rsidR="002F5C4B" w:rsidRPr="001656F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3E5634"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измерительная лента</w:t>
            </w:r>
          </w:p>
        </w:tc>
        <w:tc>
          <w:tcPr>
            <w:tcW w:w="1134" w:type="dxa"/>
          </w:tcPr>
          <w:p w:rsidR="00886764" w:rsidRPr="007500BD" w:rsidRDefault="0088676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886764" w:rsidRPr="007500BD" w:rsidRDefault="0088676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886764" w:rsidRPr="007500BD" w:rsidRDefault="0088676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86764" w:rsidRPr="007500BD" w:rsidRDefault="0088676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886764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r w:rsidR="003E5634"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икрометр</w:t>
            </w:r>
          </w:p>
        </w:tc>
        <w:tc>
          <w:tcPr>
            <w:tcW w:w="1134" w:type="dxa"/>
          </w:tcPr>
          <w:p w:rsidR="00886764" w:rsidRPr="007500BD" w:rsidRDefault="0088676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886764" w:rsidRPr="007500BD" w:rsidRDefault="0088676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886764" w:rsidRPr="007500BD" w:rsidRDefault="0088676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  <w:vMerge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86764" w:rsidRPr="007500BD" w:rsidRDefault="0088676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886764" w:rsidRPr="007500BD" w:rsidRDefault="0088676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886764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</w:t>
            </w:r>
            <w:r w:rsidR="003E5634"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тангенциркуль</w:t>
            </w:r>
          </w:p>
        </w:tc>
        <w:tc>
          <w:tcPr>
            <w:tcW w:w="1134" w:type="dxa"/>
          </w:tcPr>
          <w:p w:rsidR="00886764" w:rsidRPr="007500BD" w:rsidRDefault="0088676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886764" w:rsidRPr="007500BD" w:rsidRDefault="0088676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4D393F" w:rsidRPr="007500BD" w:rsidRDefault="004D393F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50" w:type="dxa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  <w:vMerge w:val="restart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1701" w:type="dxa"/>
          </w:tcPr>
          <w:p w:rsidR="004D393F" w:rsidRPr="007500BD" w:rsidRDefault="004D393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4D393F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Термометр</w:t>
            </w:r>
            <w:r w:rsidR="003E5634"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4D393F" w:rsidRPr="007500BD" w:rsidRDefault="004D393F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4D393F" w:rsidRPr="007500BD" w:rsidRDefault="004D393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ED2A68">
        <w:trPr>
          <w:trHeight w:val="573"/>
        </w:trPr>
        <w:tc>
          <w:tcPr>
            <w:tcW w:w="710" w:type="dxa"/>
          </w:tcPr>
          <w:p w:rsidR="004D393F" w:rsidRPr="007500BD" w:rsidRDefault="004D393F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  <w:vMerge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D393F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4D393F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r w:rsidR="003E5634"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ензурка</w:t>
            </w:r>
          </w:p>
        </w:tc>
        <w:tc>
          <w:tcPr>
            <w:tcW w:w="1134" w:type="dxa"/>
          </w:tcPr>
          <w:p w:rsidR="004D393F" w:rsidRPr="007500BD" w:rsidRDefault="004D393F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4D393F" w:rsidRPr="007500BD" w:rsidRDefault="004D393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4D393F" w:rsidRPr="007500BD" w:rsidRDefault="004D393F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Merge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D393F" w:rsidRPr="007500BD" w:rsidRDefault="004D393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4D393F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r w:rsidR="003E5634"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ычажные весы</w:t>
            </w:r>
          </w:p>
        </w:tc>
        <w:tc>
          <w:tcPr>
            <w:tcW w:w="1134" w:type="dxa"/>
          </w:tcPr>
          <w:p w:rsidR="004D393F" w:rsidRPr="007500BD" w:rsidRDefault="004D393F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4D393F" w:rsidRPr="007500BD" w:rsidRDefault="004D393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4D393F" w:rsidRPr="007500BD" w:rsidRDefault="004D393F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vMerge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D393F" w:rsidRPr="007500BD" w:rsidRDefault="008E4AF8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Экскурсия в кабинет технологии</w:t>
            </w:r>
          </w:p>
        </w:tc>
        <w:tc>
          <w:tcPr>
            <w:tcW w:w="709" w:type="dxa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4D393F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 мире инструментов и механизмов</w:t>
            </w:r>
          </w:p>
        </w:tc>
        <w:tc>
          <w:tcPr>
            <w:tcW w:w="1134" w:type="dxa"/>
          </w:tcPr>
          <w:p w:rsidR="004D393F" w:rsidRPr="007500BD" w:rsidRDefault="004D393F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4D393F" w:rsidRPr="007500BD" w:rsidRDefault="00784D07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8E4AF8" w:rsidRPr="007500BD" w:rsidTr="008E4AF8">
        <w:tc>
          <w:tcPr>
            <w:tcW w:w="710" w:type="dxa"/>
          </w:tcPr>
          <w:p w:rsidR="004D393F" w:rsidRPr="007500BD" w:rsidRDefault="004D393F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vMerge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D393F" w:rsidRPr="007500BD" w:rsidRDefault="004D393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4D393F" w:rsidRPr="007500BD" w:rsidRDefault="004D393F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4D393F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Конструирование: рычажные весы и измерение массы </w:t>
            </w:r>
          </w:p>
        </w:tc>
        <w:tc>
          <w:tcPr>
            <w:tcW w:w="1134" w:type="dxa"/>
          </w:tcPr>
          <w:p w:rsidR="004D393F" w:rsidRPr="007500BD" w:rsidRDefault="004D393F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4D393F" w:rsidRPr="007500BD" w:rsidRDefault="004D393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Конструирование: р</w:t>
            </w:r>
            <w:r w:rsidR="00ED2A6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ычажные весы и измерение массы 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Конструирование ватерпас.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84D0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Внеклассное </w:t>
            </w: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воспитательно-развивающего характера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Физика и правила дорожного движения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84D0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Внеклассное </w:t>
            </w: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мероприятие воспитательно-развивающего </w:t>
            </w: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характера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Меры длины, объема и массы в пословицах и поговорках.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  <w:vMerge w:val="restart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B32D1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Измерения на Руси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F5C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B32D1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Измерения Волжской Булгарии.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1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1656F8" w:rsidRDefault="005B32D1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56F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Механика и ее законы.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1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B32D1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Покой и движение.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B32D1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Нахождение скорости движения тела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B32D1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Решение оригинальных задач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D71C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Решение оригинальных задач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Безопасный маршрут.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  <w:vMerge w:val="restart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1701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1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Движение вверх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Проведение опытов; мертвая петля, свечной мотор.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Конструирование: маят</w:t>
            </w:r>
            <w:r w:rsidR="007500BD"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ник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Конструирование: маят</w:t>
            </w:r>
            <w:r w:rsidR="007500BD"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ник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Конструирование: колодец с коленчатым валом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Конструирование: колодец с коленчатым валом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BC6ABF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6AB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784D07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 опрос, лабораторная работа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84D0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Внеклассное </w:t>
            </w: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мероприятие воспитательно-развивающего характера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Физико-математическая игра «Крестики и нолики»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84D0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Внеклассное </w:t>
            </w: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мероприятие воспитательно-развивающего характера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Решаем кроссворды и ребусы 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Merge w:val="restart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1701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1656F8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56F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Давление и его законы.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Конструирование: модель моста с изменяющейся </w:t>
            </w: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нагрузкой для демонстрации деформации прогиба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FD71CC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1C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Атмосферное давление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7500BD" w:rsidRPr="007500BD" w:rsidRDefault="007500BD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vMerge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 xml:space="preserve">Барометр. </w:t>
            </w:r>
          </w:p>
        </w:tc>
        <w:tc>
          <w:tcPr>
            <w:tcW w:w="1134" w:type="dxa"/>
          </w:tcPr>
          <w:p w:rsidR="007500BD" w:rsidRPr="007500BD" w:rsidRDefault="007500BD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7500BD" w:rsidRPr="007500BD" w:rsidRDefault="007500BD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Проведение опытов: шарик надувается сам, «перевернутый» стакан и чудесная бумага, волшебные трубочки</w:t>
            </w:r>
          </w:p>
        </w:tc>
        <w:tc>
          <w:tcPr>
            <w:tcW w:w="1134" w:type="dxa"/>
          </w:tcPr>
          <w:p w:rsidR="007500BD" w:rsidRPr="007500BD" w:rsidRDefault="007500BD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7500BD" w:rsidRPr="007500BD" w:rsidRDefault="007500BD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vMerge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Сообщающиеся сосуды.</w:t>
            </w:r>
          </w:p>
        </w:tc>
        <w:tc>
          <w:tcPr>
            <w:tcW w:w="1134" w:type="dxa"/>
          </w:tcPr>
          <w:p w:rsidR="007500BD" w:rsidRPr="007500BD" w:rsidRDefault="007500BD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7500BD" w:rsidRPr="007500BD" w:rsidRDefault="007500BD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  <w:vMerge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Конструирование: модель шлюза.</w:t>
            </w:r>
          </w:p>
        </w:tc>
        <w:tc>
          <w:tcPr>
            <w:tcW w:w="1134" w:type="dxa"/>
          </w:tcPr>
          <w:p w:rsidR="007500BD" w:rsidRPr="007500BD" w:rsidRDefault="007500BD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7500BD" w:rsidRPr="007500BD" w:rsidRDefault="007500BD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50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vMerge w:val="restart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1701" w:type="dxa"/>
          </w:tcPr>
          <w:p w:rsidR="007500BD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31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Плотность тел.</w:t>
            </w:r>
          </w:p>
        </w:tc>
        <w:tc>
          <w:tcPr>
            <w:tcW w:w="1134" w:type="dxa"/>
          </w:tcPr>
          <w:p w:rsidR="007500BD" w:rsidRPr="007500BD" w:rsidRDefault="007500BD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Вычисление плотности тел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7500BD" w:rsidRPr="007500BD" w:rsidRDefault="007500BD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  <w:vMerge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7500BD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оригинальных задач</w:t>
            </w:r>
          </w:p>
        </w:tc>
        <w:tc>
          <w:tcPr>
            <w:tcW w:w="1134" w:type="dxa"/>
          </w:tcPr>
          <w:p w:rsidR="007500BD" w:rsidRPr="007500BD" w:rsidRDefault="007500BD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7500BD" w:rsidRPr="007500BD" w:rsidRDefault="007500BD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vMerge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7500BD" w:rsidRPr="007500BD" w:rsidRDefault="007500BD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7500BD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71C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Решение оригинальных задач</w:t>
            </w:r>
          </w:p>
        </w:tc>
        <w:tc>
          <w:tcPr>
            <w:tcW w:w="1134" w:type="dxa"/>
          </w:tcPr>
          <w:p w:rsidR="007500BD" w:rsidRPr="007500BD" w:rsidRDefault="007500BD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500BD" w:rsidRPr="007500BD" w:rsidRDefault="007500BD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опытов: цветные слои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опытов: волшебные яйца.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B14D5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4D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Групповая лекция, беседа 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1656F8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56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Тепловые явления.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31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5C4B">
              <w:rPr>
                <w:rFonts w:ascii="Times New Roman" w:hAnsi="Times New Roman" w:cs="Times New Roman"/>
                <w:bCs/>
                <w:sz w:val="24"/>
                <w:szCs w:val="24"/>
              </w:rPr>
              <w:t>Физика на кухне.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vMerge w:val="restart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5C4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Путешествие по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температурной шкале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5C4B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Конструирование: термометр.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5C4B">
              <w:rPr>
                <w:rFonts w:ascii="Times New Roman" w:hAnsi="Times New Roman" w:cs="Times New Roman"/>
                <w:sz w:val="24"/>
              </w:rPr>
              <w:t>Пров</w:t>
            </w:r>
            <w:r>
              <w:rPr>
                <w:rFonts w:ascii="Times New Roman" w:hAnsi="Times New Roman" w:cs="Times New Roman"/>
                <w:sz w:val="24"/>
              </w:rPr>
              <w:t>едение опытов: расширение воды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2F5C4B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</w:rPr>
            </w:pPr>
            <w:r w:rsidRPr="002F5C4B">
              <w:rPr>
                <w:rFonts w:ascii="Times New Roman" w:hAnsi="Times New Roman" w:cs="Times New Roman"/>
                <w:sz w:val="24"/>
              </w:rPr>
              <w:t>Прове</w:t>
            </w:r>
            <w:r w:rsidR="00ED2A68">
              <w:rPr>
                <w:rFonts w:ascii="Times New Roman" w:hAnsi="Times New Roman" w:cs="Times New Roman"/>
                <w:sz w:val="24"/>
              </w:rPr>
              <w:t>дение опытов: вертящаяся змейка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2F5C4B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</w:rPr>
            </w:pPr>
            <w:r w:rsidRPr="002F5C4B">
              <w:rPr>
                <w:rFonts w:ascii="Times New Roman" w:hAnsi="Times New Roman" w:cs="Times New Roman"/>
                <w:sz w:val="24"/>
              </w:rPr>
              <w:t>Проведение опытов:</w:t>
            </w:r>
            <w:r w:rsidR="00AA2233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несгораемый шарик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2F5C4B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Pr="002F5C4B">
              <w:rPr>
                <w:rFonts w:ascii="Times New Roman" w:hAnsi="Times New Roman" w:cs="Times New Roman"/>
                <w:bCs/>
                <w:sz w:val="24"/>
                <w:szCs w:val="24"/>
              </w:rPr>
              <w:t>астим кристаллы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84D0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Внеклассное </w:t>
            </w: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мероприятие воспитательно-развивающего характера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Театральная постановка</w:t>
            </w:r>
            <w:r w:rsidR="003E5634" w:rsidRPr="007500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Инерция»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84D0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Внеклассное</w:t>
            </w: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мероприятие </w:t>
            </w: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воспитательно-развивающего характера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268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</w:rPr>
              <w:t>Викторина «</w:t>
            </w:r>
            <w:r w:rsidR="002F5C4B">
              <w:rPr>
                <w:rFonts w:ascii="Times New Roman" w:hAnsi="Times New Roman" w:cs="Times New Roman"/>
                <w:bCs/>
                <w:sz w:val="24"/>
                <w:szCs w:val="24"/>
              </w:rPr>
              <w:t>Физика за чайным столом</w:t>
            </w:r>
            <w:r w:rsidRPr="007500B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ED2A68">
        <w:trPr>
          <w:trHeight w:val="583"/>
        </w:trPr>
        <w:tc>
          <w:tcPr>
            <w:tcW w:w="710" w:type="dxa"/>
          </w:tcPr>
          <w:p w:rsidR="003E5634" w:rsidRPr="007500BD" w:rsidRDefault="003E5634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vMerge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3E5634" w:rsidRPr="007500BD" w:rsidRDefault="00B14D5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4D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3E5634" w:rsidRPr="007500BD" w:rsidRDefault="003E5634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3E5634" w:rsidRPr="00ED2A68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Электричество в технике и быту. </w:t>
            </w:r>
          </w:p>
        </w:tc>
        <w:tc>
          <w:tcPr>
            <w:tcW w:w="1134" w:type="dxa"/>
          </w:tcPr>
          <w:p w:rsidR="003E5634" w:rsidRPr="007500BD" w:rsidRDefault="003E5634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3E5634" w:rsidRPr="007500BD" w:rsidRDefault="003E563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ED2A68">
        <w:trPr>
          <w:trHeight w:val="595"/>
        </w:trPr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  <w:vMerge w:val="restart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1701" w:type="dxa"/>
          </w:tcPr>
          <w:p w:rsidR="002F5C4B" w:rsidRPr="007500BD" w:rsidRDefault="00B14D54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4D5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</w:rPr>
              <w:t>Как электричество дает свет и тепло.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Как сэкономить электроэнергию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</w:rPr>
              <w:t>Электромагнитные явления.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опытов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 шарик-сортировщик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52D3">
              <w:rPr>
                <w:rFonts w:ascii="Times New Roman" w:hAnsi="Times New Roman" w:cs="Times New Roman"/>
                <w:sz w:val="24"/>
              </w:rPr>
              <w:t>Проведение опытов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 w:rsidRPr="009652D3">
              <w:rPr>
                <w:rFonts w:ascii="Times New Roman" w:hAnsi="Times New Roman" w:cs="Times New Roman"/>
                <w:sz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</w:rPr>
              <w:t>усочек ваты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AA2233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9652D3" w:rsidRDefault="005731AF" w:rsidP="00ED2A68">
            <w:pPr>
              <w:pStyle w:val="a4"/>
              <w:ind w:right="-108"/>
              <w:rPr>
                <w:rFonts w:ascii="Times New Roman" w:hAnsi="Times New Roman" w:cs="Times New Roman"/>
                <w:sz w:val="24"/>
              </w:rPr>
            </w:pPr>
            <w:r w:rsidRPr="009652D3">
              <w:rPr>
                <w:rFonts w:ascii="Times New Roman" w:hAnsi="Times New Roman" w:cs="Times New Roman"/>
                <w:sz w:val="24"/>
              </w:rPr>
              <w:t>Проведение опытов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 w:rsidRPr="009652D3">
              <w:rPr>
                <w:rFonts w:ascii="Times New Roman" w:hAnsi="Times New Roman" w:cs="Times New Roman"/>
                <w:sz w:val="24"/>
              </w:rPr>
              <w:t xml:space="preserve"> батарейка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AA2233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AA2233" w:rsidRDefault="005731AF" w:rsidP="00ED2A68">
            <w:pPr>
              <w:pStyle w:val="a4"/>
              <w:ind w:right="-108"/>
              <w:rPr>
                <w:rFonts w:ascii="Times New Roman" w:hAnsi="Times New Roman" w:cs="Times New Roman"/>
                <w:b/>
                <w:sz w:val="24"/>
              </w:rPr>
            </w:pPr>
            <w:r w:rsidRPr="00AA2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Магнетизм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Конструирование электромагнита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52D3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опытов: «мох» из опилок.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  <w:vMerge w:val="restart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52D3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опытов: гон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очные скрепки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Конструирование моделей и приборов. Пери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скоп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 xml:space="preserve">Конструирование моделей и приборов.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калейдоскоп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Конструирование моделей и приборов. электромотор.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84D0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Внеклассное</w:t>
            </w: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мероприятие воспитательно-развивающего характера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</w:rPr>
              <w:t>Беседа «Виды транспортных средств. Тормозной путь транспортных средств».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086D55" w:rsidRPr="00086D55" w:rsidRDefault="00086D55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086D55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Итоговая</w:t>
            </w:r>
          </w:p>
          <w:p w:rsidR="002F5C4B" w:rsidRPr="00BC6ABF" w:rsidRDefault="005731AF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6AB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3526D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Опрос, </w:t>
            </w:r>
            <w:r w:rsidR="00BC6A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Защита проектов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vMerge w:val="restart"/>
            <w:tcBorders>
              <w:top w:val="nil"/>
            </w:tcBorders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84D0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Внеклассное</w:t>
            </w: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мероприятие воспитательно-развивающего характера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</w:rPr>
              <w:t>Дидактическая игра «Движение пешеходов по тротуару и обочине. Особенности движения пешеходов по обочине улицы».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BC6ABF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AB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Заключительное занятие </w:t>
            </w:r>
          </w:p>
        </w:tc>
        <w:tc>
          <w:tcPr>
            <w:tcW w:w="709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00BD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Выставка.</w:t>
            </w: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выставка</w:t>
            </w:r>
          </w:p>
        </w:tc>
      </w:tr>
      <w:tr w:rsidR="008E4AF8" w:rsidRPr="007500BD" w:rsidTr="008E4AF8">
        <w:tc>
          <w:tcPr>
            <w:tcW w:w="710" w:type="dxa"/>
          </w:tcPr>
          <w:p w:rsidR="002F5C4B" w:rsidRPr="007500BD" w:rsidRDefault="002F5C4B" w:rsidP="000F62FD">
            <w:pPr>
              <w:pStyle w:val="a4"/>
              <w:ind w:left="7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850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F5C4B" w:rsidRPr="007500BD" w:rsidRDefault="002F5C4B" w:rsidP="002F5C4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F5C4B" w:rsidRPr="007500BD" w:rsidRDefault="002F5C4B" w:rsidP="00ED2A68">
            <w:pPr>
              <w:pStyle w:val="a4"/>
              <w:ind w:right="-112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144 ч.</w:t>
            </w:r>
          </w:p>
        </w:tc>
        <w:tc>
          <w:tcPr>
            <w:tcW w:w="2268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2F5C4B" w:rsidRPr="007500BD" w:rsidRDefault="002F5C4B" w:rsidP="008E4AF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F5C4B" w:rsidRPr="007500BD" w:rsidRDefault="002F5C4B" w:rsidP="00ED2A68">
            <w:pPr>
              <w:pStyle w:val="a4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4622" w:rsidRPr="00ED2A68" w:rsidRDefault="00ED2A68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056AC9" w:rsidRPr="00F119B5" w:rsidRDefault="00F119B5" w:rsidP="00086D55">
      <w:pPr>
        <w:pStyle w:val="a4"/>
        <w:ind w:left="7788"/>
        <w:jc w:val="both"/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</w:t>
      </w:r>
      <w:r w:rsidR="00056AC9" w:rsidRPr="00F119B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56AC9" w:rsidRPr="00F119B5">
        <w:rPr>
          <w:rFonts w:ascii="Times New Roman" w:hAnsi="Times New Roman" w:cs="Times New Roman"/>
          <w:sz w:val="24"/>
          <w:szCs w:val="24"/>
          <w:lang w:val="en-US" w:eastAsia="ru-RU"/>
        </w:rPr>
        <w:t>II</w:t>
      </w:r>
    </w:p>
    <w:p w:rsidR="00F119B5" w:rsidRPr="007500BD" w:rsidRDefault="00F119B5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56AC9" w:rsidRPr="007500BD" w:rsidRDefault="006C4622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b/>
          <w:sz w:val="24"/>
          <w:szCs w:val="24"/>
          <w:lang w:eastAsia="ru-RU"/>
        </w:rPr>
        <w:t>Форма аттестации</w:t>
      </w:r>
    </w:p>
    <w:p w:rsidR="006C4622" w:rsidRPr="007500BD" w:rsidRDefault="006C4622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Промежуточная в декабре: опрос, лабораторная работа</w:t>
      </w:r>
    </w:p>
    <w:p w:rsidR="006C4622" w:rsidRPr="007500BD" w:rsidRDefault="006C4622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 xml:space="preserve">Итоговая в мае: </w:t>
      </w:r>
      <w:r w:rsidR="003526DB">
        <w:rPr>
          <w:rFonts w:ascii="Times New Roman" w:hAnsi="Times New Roman" w:cs="Times New Roman"/>
          <w:sz w:val="24"/>
          <w:szCs w:val="24"/>
        </w:rPr>
        <w:t xml:space="preserve">опрос, </w:t>
      </w:r>
      <w:r w:rsidRPr="007500BD">
        <w:rPr>
          <w:rFonts w:ascii="Times New Roman" w:hAnsi="Times New Roman" w:cs="Times New Roman"/>
          <w:sz w:val="24"/>
          <w:szCs w:val="24"/>
        </w:rPr>
        <w:t>групповой проект</w:t>
      </w:r>
    </w:p>
    <w:p w:rsidR="006C4622" w:rsidRPr="007500BD" w:rsidRDefault="006C4622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C4622" w:rsidRPr="007500BD" w:rsidRDefault="006C4622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  <w:lang w:eastAsia="ru-RU"/>
        </w:rPr>
        <w:t>Контрольно-измерительные материалы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56AC9" w:rsidRPr="007500BD" w:rsidRDefault="000F62FD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для фронтального о</w:t>
      </w:r>
      <w:r w:rsidR="006C4622" w:rsidRPr="007500BD">
        <w:rPr>
          <w:rFonts w:ascii="Times New Roman" w:hAnsi="Times New Roman" w:cs="Times New Roman"/>
          <w:b/>
          <w:sz w:val="24"/>
          <w:szCs w:val="24"/>
        </w:rPr>
        <w:t>прос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="006C4622" w:rsidRPr="007500BD">
        <w:rPr>
          <w:rFonts w:ascii="Times New Roman" w:hAnsi="Times New Roman" w:cs="Times New Roman"/>
          <w:b/>
          <w:sz w:val="24"/>
          <w:szCs w:val="24"/>
        </w:rPr>
        <w:t>.</w:t>
      </w:r>
    </w:p>
    <w:p w:rsidR="00C72997" w:rsidRDefault="00C72997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526DB" w:rsidRDefault="003526DB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декабре.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Какую роль играет физика в окружающем мире.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Расскажите о известных вам ученых физиках и их открытиях.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физические открытия помогают человечеству.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открытия были сделаны в годы Великой Отечественной войны.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какими измерительными инструментами мы познакомились. Расскажите о их применении.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Какими измерениями пользовались на Руси и Волжской Булгарии.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Дайте понятие покой и движение.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Расскажите о своем безопасном маршруте.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правила дорожного движения мы должны соблюдать. Как они связаны с физикой.</w:t>
      </w:r>
    </w:p>
    <w:p w:rsidR="003526DB" w:rsidRDefault="003526DB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мае</w:t>
      </w:r>
      <w:r w:rsidR="0019043A">
        <w:rPr>
          <w:rFonts w:ascii="Times New Roman" w:hAnsi="Times New Roman" w:cs="Times New Roman"/>
          <w:sz w:val="24"/>
          <w:szCs w:val="24"/>
        </w:rPr>
        <w:t>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знания о плотности тел помогают нам в быту.</w:t>
      </w:r>
    </w:p>
    <w:p w:rsidR="00F119B5" w:rsidRDefault="00F119B5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Назовите физические явления, которые мы мо</w:t>
      </w:r>
      <w:r w:rsidR="003526DB">
        <w:rPr>
          <w:rFonts w:ascii="Times New Roman" w:hAnsi="Times New Roman" w:cs="Times New Roman"/>
          <w:sz w:val="24"/>
          <w:szCs w:val="24"/>
        </w:rPr>
        <w:t>жем наблюдать за чайным столом.</w:t>
      </w:r>
    </w:p>
    <w:p w:rsidR="00F119B5" w:rsidRDefault="003526DB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помочь себе, когда температура, а таблеток нет.</w:t>
      </w:r>
    </w:p>
    <w:p w:rsidR="003526DB" w:rsidRDefault="003526DB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Назовите правила безопасного обращения с электричеством.</w:t>
      </w:r>
    </w:p>
    <w:p w:rsidR="003526DB" w:rsidRDefault="0019043A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бытовые приборы работают на электричестве. Расскажите о них: устройство, принцип действия.</w:t>
      </w:r>
    </w:p>
    <w:p w:rsidR="0019043A" w:rsidRDefault="0019043A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Где в быту используется магнит. Приведите примеры.</w:t>
      </w:r>
    </w:p>
    <w:p w:rsidR="0019043A" w:rsidRDefault="0019043A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каких целей применяются модели, которые мы сконструировали. Опишите их.</w:t>
      </w:r>
    </w:p>
    <w:p w:rsidR="003526DB" w:rsidRDefault="003526DB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00BD">
        <w:rPr>
          <w:rFonts w:ascii="Times New Roman" w:hAnsi="Times New Roman" w:cs="Times New Roman"/>
          <w:b/>
          <w:sz w:val="24"/>
          <w:szCs w:val="24"/>
        </w:rPr>
        <w:t>Лабораторные работы.</w:t>
      </w:r>
    </w:p>
    <w:p w:rsidR="0065535C" w:rsidRPr="007500BD" w:rsidRDefault="0065535C" w:rsidP="00AA2233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Вычисление плотности куска мыла</w:t>
      </w:r>
    </w:p>
    <w:p w:rsidR="0065535C" w:rsidRPr="007500BD" w:rsidRDefault="00B224BE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Цель: н</w:t>
      </w:r>
      <w:r w:rsidR="0065535C" w:rsidRPr="007500BD">
        <w:rPr>
          <w:rFonts w:ascii="Times New Roman" w:hAnsi="Times New Roman" w:cs="Times New Roman"/>
          <w:sz w:val="24"/>
          <w:szCs w:val="24"/>
          <w:lang w:eastAsia="ru-RU"/>
        </w:rPr>
        <w:t>аучиться определять плотность куска мыла.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Оборудование: кусок хозяйственного мыла, линейка.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Ход работы: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Взять новый кусок мыла.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Прочитать на куске мыла чему равна масса куска (в граммах)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С помощью линейки определите длину, ширину, высоту куска (в см)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 xml:space="preserve">Вычислить объем куска мыла: 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V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>=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a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>*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b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>*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c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 xml:space="preserve"> (в см )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 xml:space="preserve">По формуле вычислить плотность куска мыла: 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p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>=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m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>/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V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Заполнить таблицу: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55"/>
        <w:gridCol w:w="1546"/>
        <w:gridCol w:w="1550"/>
        <w:gridCol w:w="1546"/>
        <w:gridCol w:w="1546"/>
        <w:gridCol w:w="1560"/>
      </w:tblGrid>
      <w:tr w:rsidR="0065535C" w:rsidRPr="007500BD" w:rsidTr="002F5C4B">
        <w:trPr>
          <w:trHeight w:hRule="exact" w:val="49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m, 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а, см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b, 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см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с, см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V, см 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р., г/см 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  <w:lang w:eastAsia="ru-RU"/>
              </w:rPr>
              <w:t>3</w:t>
            </w:r>
          </w:p>
        </w:tc>
      </w:tr>
      <w:tr w:rsidR="0065535C" w:rsidRPr="007500BD" w:rsidTr="002F5C4B">
        <w:trPr>
          <w:trHeight w:hRule="exact" w:val="49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535C" w:rsidRPr="007500BD" w:rsidRDefault="0065535C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5535C" w:rsidRPr="007500BD" w:rsidRDefault="0065535C" w:rsidP="007500BD">
      <w:pPr>
        <w:pStyle w:val="a4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Перевести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ab/>
        <w:t>плотность, выраженную в г/см , в кг/м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Сделать вывод.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6" w:name="bookmark3"/>
    </w:p>
    <w:p w:rsidR="0065535C" w:rsidRPr="007500BD" w:rsidRDefault="0065535C" w:rsidP="00AA2233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Тяжел ли воздух?</w:t>
      </w:r>
      <w:bookmarkEnd w:id="6"/>
    </w:p>
    <w:p w:rsidR="00B224BE" w:rsidRPr="007500BD" w:rsidRDefault="00B224BE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Цель: исследовать имеет ли воздух массу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Оборудование: два одинаковых воздушных шара, плечики для одежды, нить.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Ход работы: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Надуть один шарик и завязать ниткой.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Повесить плечики на поручень. (Можно положить палку или швабру на спинки двух стульев и прицепить плечики к ней.)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К каждому концу вешалки прикрепить воздушный шарик.  Надутый и не надутый.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Описать наблюдаемые явления.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Сделать вывод.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7" w:name="bookmark4"/>
    </w:p>
    <w:p w:rsidR="0065535C" w:rsidRPr="007500BD" w:rsidRDefault="0065535C" w:rsidP="00AA2233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Определение массы воздуха в комнате</w:t>
      </w:r>
      <w:bookmarkEnd w:id="7"/>
      <w:r w:rsidRPr="007500BD">
        <w:rPr>
          <w:rFonts w:ascii="Times New Roman" w:hAnsi="Times New Roman" w:cs="Times New Roman"/>
          <w:sz w:val="24"/>
          <w:szCs w:val="24"/>
          <w:lang w:eastAsia="ru-RU"/>
        </w:rPr>
        <w:t>(кабинете)</w:t>
      </w:r>
    </w:p>
    <w:p w:rsidR="00B224BE" w:rsidRPr="007500BD" w:rsidRDefault="00B224BE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Цель: научиться определиять массу воздуха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Оборудование: рулетка или сантиметровая лента.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Ход работы: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С помощью рулетки или сантиметровой ленты определить размеры комнаты: длину, ширину, высоту, выразить в метрах.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 xml:space="preserve">Вычислить объем комнаты: 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V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>=а* Ь*с 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 xml:space="preserve">Зная плотность воздуха, вычислить массу воздуха в комнате 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m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>=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V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>*</w:t>
      </w:r>
      <w:r w:rsidRPr="007500BD">
        <w:rPr>
          <w:rFonts w:ascii="Times New Roman" w:hAnsi="Times New Roman" w:cs="Times New Roman"/>
          <w:sz w:val="24"/>
          <w:szCs w:val="24"/>
          <w:lang w:val="en-US" w:eastAsia="ru-RU"/>
        </w:rPr>
        <w:t>p</w:t>
      </w:r>
      <w:r w:rsidRPr="007500B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Заполнить таблицу: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25"/>
        <w:gridCol w:w="1296"/>
        <w:gridCol w:w="1306"/>
        <w:gridCol w:w="1315"/>
        <w:gridCol w:w="1363"/>
        <w:gridCol w:w="1310"/>
      </w:tblGrid>
      <w:tr w:rsidR="00B224BE" w:rsidRPr="007500BD" w:rsidTr="002F5C4B">
        <w:trPr>
          <w:trHeight w:hRule="exact" w:val="883"/>
          <w:jc w:val="center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8" w:name="_GoBack"/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а, м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b, 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с, м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V, м 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  <w:lang w:eastAsia="ru-RU"/>
              </w:rPr>
              <w:t>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i/>
                <w:iCs/>
                <w:color w:val="000000"/>
                <w:spacing w:val="10"/>
                <w:sz w:val="24"/>
                <w:szCs w:val="24"/>
                <w:shd w:val="clear" w:color="auto" w:fill="FFFFFF"/>
                <w:lang w:eastAsia="ru-RU"/>
              </w:rPr>
              <w:t>Р,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кг/м 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  <w:lang w:eastAsia="ru-RU"/>
              </w:rPr>
              <w:t>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i/>
                <w:iCs/>
                <w:color w:val="000000"/>
                <w:spacing w:val="10"/>
                <w:sz w:val="24"/>
                <w:szCs w:val="24"/>
                <w:shd w:val="clear" w:color="auto" w:fill="FFFFFF"/>
                <w:lang w:eastAsia="ru-RU"/>
              </w:rPr>
              <w:t>т,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кг</w:t>
            </w:r>
          </w:p>
        </w:tc>
      </w:tr>
      <w:tr w:rsidR="00B224BE" w:rsidRPr="007500BD" w:rsidTr="002F5C4B">
        <w:trPr>
          <w:trHeight w:hRule="exact" w:val="547"/>
          <w:jc w:val="center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bookmarkEnd w:id="8"/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00BD">
        <w:rPr>
          <w:rFonts w:ascii="Times New Roman" w:hAnsi="Times New Roman" w:cs="Times New Roman"/>
          <w:sz w:val="24"/>
          <w:szCs w:val="24"/>
          <w:lang w:eastAsia="ru-RU"/>
        </w:rPr>
        <w:t>Сделать вывод.</w:t>
      </w:r>
    </w:p>
    <w:p w:rsidR="00056AC9" w:rsidRPr="007500BD" w:rsidRDefault="00056AC9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65535C" w:rsidRPr="007500BD" w:rsidRDefault="0065535C" w:rsidP="00AA2233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 xml:space="preserve">Определение </w:t>
      </w:r>
      <w:r w:rsidR="00B224BE" w:rsidRPr="007500BD">
        <w:rPr>
          <w:rFonts w:ascii="Times New Roman" w:hAnsi="Times New Roman" w:cs="Times New Roman"/>
          <w:sz w:val="24"/>
          <w:szCs w:val="24"/>
        </w:rPr>
        <w:t>скорости движения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Цель: научиться определять</w:t>
      </w:r>
      <w:r w:rsidR="00B224BE" w:rsidRPr="007500BD">
        <w:rPr>
          <w:rFonts w:ascii="Times New Roman" w:hAnsi="Times New Roman" w:cs="Times New Roman"/>
          <w:sz w:val="24"/>
          <w:szCs w:val="24"/>
        </w:rPr>
        <w:t xml:space="preserve"> скорость</w:t>
      </w:r>
      <w:r w:rsidRPr="007500BD">
        <w:rPr>
          <w:rFonts w:ascii="Times New Roman" w:hAnsi="Times New Roman" w:cs="Times New Roman"/>
          <w:sz w:val="24"/>
          <w:szCs w:val="24"/>
        </w:rPr>
        <w:t xml:space="preserve"> движения тела.</w:t>
      </w:r>
    </w:p>
    <w:p w:rsidR="0065535C" w:rsidRPr="007500BD" w:rsidRDefault="00B224BE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Оборудование: часы, мерная лента</w:t>
      </w:r>
    </w:p>
    <w:p w:rsidR="00B224BE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Ход работы: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Выбрать маршрут движения.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 xml:space="preserve">С помощью часов определить время движения </w:t>
      </w:r>
    </w:p>
    <w:p w:rsidR="0065535C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Выразить время в</w:t>
      </w:r>
      <w:r w:rsidR="00B224BE" w:rsidRPr="007500BD">
        <w:rPr>
          <w:rFonts w:ascii="Times New Roman" w:hAnsi="Times New Roman" w:cs="Times New Roman"/>
          <w:sz w:val="24"/>
          <w:szCs w:val="24"/>
        </w:rPr>
        <w:t xml:space="preserve"> </w:t>
      </w:r>
      <w:r w:rsidRPr="007500BD">
        <w:rPr>
          <w:rFonts w:ascii="Times New Roman" w:hAnsi="Times New Roman" w:cs="Times New Roman"/>
          <w:sz w:val="24"/>
          <w:szCs w:val="24"/>
        </w:rPr>
        <w:t>секундах.</w:t>
      </w:r>
    </w:p>
    <w:p w:rsidR="00B224BE" w:rsidRPr="007500BD" w:rsidRDefault="00B224BE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С помощью мерной ленты измерьте пройденный путь.</w:t>
      </w:r>
    </w:p>
    <w:p w:rsidR="00B224BE" w:rsidRPr="007500BD" w:rsidRDefault="00B224BE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Заполните таблицу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55"/>
        <w:gridCol w:w="1546"/>
        <w:gridCol w:w="1546"/>
      </w:tblGrid>
      <w:tr w:rsidR="00B224BE" w:rsidRPr="007500BD" w:rsidTr="002F5C4B">
        <w:trPr>
          <w:trHeight w:hRule="exact" w:val="49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t,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c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s, м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224BE" w:rsidRPr="007500BD" w:rsidRDefault="0019043A" w:rsidP="007500BD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V, м</w:t>
            </w:r>
            <w:r w:rsidR="00B224BE"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 xml:space="preserve"> </w:t>
            </w:r>
            <w:r w:rsidR="00B224BE"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/ </w:t>
            </w:r>
            <w:r w:rsidR="00B224BE" w:rsidRPr="007500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/>
              </w:rPr>
              <w:t>c</w:t>
            </w:r>
          </w:p>
        </w:tc>
      </w:tr>
      <w:tr w:rsidR="00B224BE" w:rsidRPr="007500BD" w:rsidTr="002F5C4B">
        <w:trPr>
          <w:trHeight w:hRule="exact" w:val="49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24BE" w:rsidRPr="007500BD" w:rsidRDefault="00B224BE" w:rsidP="007500BD">
            <w:pPr>
              <w:pStyle w:val="a4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224BE" w:rsidRPr="007500BD" w:rsidRDefault="00B224BE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Определите скорость своего движения</w:t>
      </w:r>
    </w:p>
    <w:p w:rsidR="00056AC9" w:rsidRPr="007500BD" w:rsidRDefault="0065535C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Сделать вывод.</w:t>
      </w:r>
    </w:p>
    <w:p w:rsidR="004F5308" w:rsidRPr="007500BD" w:rsidRDefault="004F5308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4F5308" w:rsidRPr="007500BD" w:rsidRDefault="004F5308" w:rsidP="00AA2233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 xml:space="preserve">Наблюдение явлений статического электричества </w:t>
      </w:r>
    </w:p>
    <w:p w:rsidR="004F5308" w:rsidRPr="007500BD" w:rsidRDefault="004F5308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Оборудование: воздушный шар, расческа для волос</w:t>
      </w:r>
    </w:p>
    <w:p w:rsidR="004F5308" w:rsidRPr="007500BD" w:rsidRDefault="004F5308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Ход работы</w:t>
      </w:r>
    </w:p>
    <w:p w:rsidR="004F5308" w:rsidRPr="007500BD" w:rsidRDefault="004F5308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Надуйте воздушный шарик и потрите его о шерстяной свитер или ковёр.</w:t>
      </w:r>
    </w:p>
    <w:p w:rsidR="004F5308" w:rsidRPr="007500BD" w:rsidRDefault="004F5308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Встаньте перед зеркалом и поднесите шарик к волосам.</w:t>
      </w:r>
    </w:p>
    <w:p w:rsidR="004F5308" w:rsidRPr="007500BD" w:rsidRDefault="004F5308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Расчешите волосы по всей длине и поднесите расческу к волосам.</w:t>
      </w:r>
    </w:p>
    <w:p w:rsidR="004F5308" w:rsidRPr="007500BD" w:rsidRDefault="004F5308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Опишите наблюдения.</w:t>
      </w:r>
    </w:p>
    <w:p w:rsidR="004F5308" w:rsidRPr="007500BD" w:rsidRDefault="004F5308" w:rsidP="007500B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500BD">
        <w:rPr>
          <w:rFonts w:ascii="Times New Roman" w:hAnsi="Times New Roman" w:cs="Times New Roman"/>
          <w:sz w:val="24"/>
          <w:szCs w:val="24"/>
        </w:rPr>
        <w:t>Сделайте вывод.</w:t>
      </w:r>
    </w:p>
    <w:p w:rsidR="00C72997" w:rsidRPr="007500BD" w:rsidRDefault="00C72997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2997" w:rsidRPr="007500BD" w:rsidRDefault="00C72997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65ADB" w:rsidRPr="007500BD" w:rsidRDefault="004F5308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Групповые проекты</w:t>
      </w:r>
    </w:p>
    <w:p w:rsidR="00665ADB" w:rsidRPr="007500BD" w:rsidRDefault="00665ADB" w:rsidP="007500BD">
      <w:pPr>
        <w:pStyle w:val="a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40A7" w:rsidRPr="007500BD" w:rsidRDefault="004F5308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Ватерпас</w:t>
      </w:r>
    </w:p>
    <w:p w:rsidR="004F5308" w:rsidRPr="007500BD" w:rsidRDefault="004F5308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Маятник</w:t>
      </w:r>
    </w:p>
    <w:p w:rsidR="004F5308" w:rsidRPr="007500BD" w:rsidRDefault="004F5308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Солнечные часы</w:t>
      </w:r>
    </w:p>
    <w:p w:rsidR="004F5308" w:rsidRPr="007500BD" w:rsidRDefault="004F5308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Перископ</w:t>
      </w:r>
    </w:p>
    <w:p w:rsidR="004F5308" w:rsidRPr="007500BD" w:rsidRDefault="004F5308" w:rsidP="007500BD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00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Электромагнит</w:t>
      </w:r>
    </w:p>
    <w:p w:rsidR="004F7324" w:rsidRPr="007500BD" w:rsidRDefault="004F7324" w:rsidP="007500B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1043" w:rsidRPr="007500BD" w:rsidRDefault="00821355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00BD">
        <w:rPr>
          <w:rFonts w:ascii="Times New Roman" w:hAnsi="Times New Roman" w:cs="Times New Roman"/>
          <w:bCs/>
          <w:sz w:val="24"/>
          <w:szCs w:val="24"/>
        </w:rPr>
        <w:t>Оформление проекта:</w:t>
      </w:r>
    </w:p>
    <w:p w:rsidR="00821355" w:rsidRPr="007500BD" w:rsidRDefault="00821355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00BD">
        <w:rPr>
          <w:rFonts w:ascii="Times New Roman" w:hAnsi="Times New Roman" w:cs="Times New Roman"/>
          <w:bCs/>
          <w:sz w:val="24"/>
          <w:szCs w:val="24"/>
        </w:rPr>
        <w:t>Титульный лист является первой страницей работы и служит источником информации для идентификации работы.</w:t>
      </w:r>
    </w:p>
    <w:p w:rsidR="00821355" w:rsidRPr="007500BD" w:rsidRDefault="00821355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00BD">
        <w:rPr>
          <w:rFonts w:ascii="Times New Roman" w:hAnsi="Times New Roman" w:cs="Times New Roman"/>
          <w:bCs/>
          <w:sz w:val="24"/>
          <w:szCs w:val="24"/>
        </w:rPr>
        <w:t>Оглавление, отражает последовательность изложения материала.</w:t>
      </w:r>
    </w:p>
    <w:p w:rsidR="00821355" w:rsidRPr="007500BD" w:rsidRDefault="00821355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00BD">
        <w:rPr>
          <w:rFonts w:ascii="Times New Roman" w:hAnsi="Times New Roman" w:cs="Times New Roman"/>
          <w:bCs/>
          <w:sz w:val="24"/>
          <w:szCs w:val="24"/>
        </w:rPr>
        <w:t>Введение, в данном разделе необходимо указать цель и задачи проекта.</w:t>
      </w:r>
    </w:p>
    <w:p w:rsidR="00821355" w:rsidRPr="007500BD" w:rsidRDefault="00821355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00BD">
        <w:rPr>
          <w:rFonts w:ascii="Times New Roman" w:hAnsi="Times New Roman" w:cs="Times New Roman"/>
          <w:bCs/>
          <w:sz w:val="24"/>
          <w:szCs w:val="24"/>
        </w:rPr>
        <w:t>Основная часть раскрывает суть работы, должна строиться в соответствии с поставленными задачами для достижения главной цели проекта.</w:t>
      </w:r>
    </w:p>
    <w:p w:rsidR="00821355" w:rsidRPr="007500BD" w:rsidRDefault="00821355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00BD">
        <w:rPr>
          <w:rFonts w:ascii="Times New Roman" w:hAnsi="Times New Roman" w:cs="Times New Roman"/>
          <w:bCs/>
          <w:sz w:val="24"/>
          <w:szCs w:val="24"/>
        </w:rPr>
        <w:t>Заключение</w:t>
      </w:r>
      <w:r w:rsidRPr="007500BD">
        <w:rPr>
          <w:rFonts w:ascii="Times New Roman" w:hAnsi="Times New Roman" w:cs="Times New Roman"/>
          <w:sz w:val="24"/>
          <w:szCs w:val="24"/>
        </w:rPr>
        <w:t xml:space="preserve"> </w:t>
      </w:r>
      <w:r w:rsidRPr="007500BD">
        <w:rPr>
          <w:rFonts w:ascii="Times New Roman" w:hAnsi="Times New Roman" w:cs="Times New Roman"/>
          <w:bCs/>
          <w:sz w:val="24"/>
          <w:szCs w:val="24"/>
        </w:rPr>
        <w:t>должно быть доказательным и убедительным, содержать итоговый вывод по всей работе.</w:t>
      </w:r>
    </w:p>
    <w:p w:rsidR="00821355" w:rsidRPr="007500BD" w:rsidRDefault="00821355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00BD">
        <w:rPr>
          <w:rFonts w:ascii="Times New Roman" w:hAnsi="Times New Roman" w:cs="Times New Roman"/>
          <w:bCs/>
          <w:sz w:val="24"/>
          <w:szCs w:val="24"/>
        </w:rPr>
        <w:t>Список использованной литературы</w:t>
      </w:r>
      <w:r w:rsidRPr="007500BD">
        <w:rPr>
          <w:rFonts w:ascii="Times New Roman" w:hAnsi="Times New Roman" w:cs="Times New Roman"/>
          <w:sz w:val="24"/>
          <w:szCs w:val="24"/>
        </w:rPr>
        <w:t xml:space="preserve"> </w:t>
      </w:r>
      <w:r w:rsidRPr="007500BD">
        <w:rPr>
          <w:rFonts w:ascii="Times New Roman" w:hAnsi="Times New Roman" w:cs="Times New Roman"/>
          <w:bCs/>
          <w:sz w:val="24"/>
          <w:szCs w:val="24"/>
        </w:rPr>
        <w:t>должен содержать сведения об основных источниках литературы.</w:t>
      </w:r>
    </w:p>
    <w:p w:rsidR="00821355" w:rsidRPr="007500BD" w:rsidRDefault="00821355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00BD">
        <w:rPr>
          <w:rFonts w:ascii="Times New Roman" w:hAnsi="Times New Roman" w:cs="Times New Roman"/>
          <w:bCs/>
          <w:sz w:val="24"/>
          <w:szCs w:val="24"/>
        </w:rPr>
        <w:t>Приложение (если необходимо): презентация, макет, плакат, брошюра, коллаж, буклет</w:t>
      </w:r>
    </w:p>
    <w:p w:rsidR="00B958C0" w:rsidRPr="007500BD" w:rsidRDefault="00B958C0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21355" w:rsidRPr="007500BD" w:rsidRDefault="00821355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21355" w:rsidRPr="007500BD" w:rsidRDefault="00821355" w:rsidP="007500BD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821355" w:rsidRPr="007500BD" w:rsidSect="002B4739">
      <w:footerReference w:type="default" r:id="rId11"/>
      <w:pgSz w:w="11906" w:h="16838"/>
      <w:pgMar w:top="832" w:right="850" w:bottom="851" w:left="1276" w:header="426" w:footer="28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4AE8" w:rsidRDefault="00D84AE8" w:rsidP="003C3A5C">
      <w:pPr>
        <w:spacing w:after="0" w:line="240" w:lineRule="auto"/>
      </w:pPr>
      <w:r>
        <w:separator/>
      </w:r>
    </w:p>
  </w:endnote>
  <w:endnote w:type="continuationSeparator" w:id="0">
    <w:p w:rsidR="00D84AE8" w:rsidRDefault="00D84AE8" w:rsidP="003C3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5544429"/>
      <w:docPartObj>
        <w:docPartGallery w:val="Page Numbers (Bottom of Page)"/>
        <w:docPartUnique/>
      </w:docPartObj>
    </w:sdtPr>
    <w:sdtEndPr/>
    <w:sdtContent>
      <w:p w:rsidR="000F62FD" w:rsidRDefault="000F62F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6D55">
          <w:rPr>
            <w:noProof/>
          </w:rPr>
          <w:t>15</w:t>
        </w:r>
        <w:r>
          <w:fldChar w:fldCharType="end"/>
        </w:r>
      </w:p>
    </w:sdtContent>
  </w:sdt>
  <w:p w:rsidR="000F62FD" w:rsidRDefault="000F62F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4AE8" w:rsidRDefault="00D84AE8" w:rsidP="003C3A5C">
      <w:pPr>
        <w:spacing w:after="0" w:line="240" w:lineRule="auto"/>
      </w:pPr>
      <w:r>
        <w:separator/>
      </w:r>
    </w:p>
  </w:footnote>
  <w:footnote w:type="continuationSeparator" w:id="0">
    <w:p w:rsidR="00D84AE8" w:rsidRDefault="00D84AE8" w:rsidP="003C3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857F4"/>
    <w:multiLevelType w:val="multilevel"/>
    <w:tmpl w:val="E5B4C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6E7957"/>
    <w:multiLevelType w:val="hybridMultilevel"/>
    <w:tmpl w:val="5B729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32F2E"/>
    <w:multiLevelType w:val="multilevel"/>
    <w:tmpl w:val="41FA95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B43A07"/>
    <w:multiLevelType w:val="hybridMultilevel"/>
    <w:tmpl w:val="A6F0C5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6CE0B22"/>
    <w:multiLevelType w:val="multilevel"/>
    <w:tmpl w:val="A66E6C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ED2029"/>
    <w:multiLevelType w:val="hybridMultilevel"/>
    <w:tmpl w:val="FE12C5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B447B7"/>
    <w:multiLevelType w:val="multilevel"/>
    <w:tmpl w:val="1C8699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3424DB7"/>
    <w:multiLevelType w:val="hybridMultilevel"/>
    <w:tmpl w:val="5454A1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FD690C"/>
    <w:multiLevelType w:val="multilevel"/>
    <w:tmpl w:val="616280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70B6A12"/>
    <w:multiLevelType w:val="hybridMultilevel"/>
    <w:tmpl w:val="D53265B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A016E4D"/>
    <w:multiLevelType w:val="multilevel"/>
    <w:tmpl w:val="871267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9521452"/>
    <w:multiLevelType w:val="hybridMultilevel"/>
    <w:tmpl w:val="67C459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CE51AA"/>
    <w:multiLevelType w:val="hybridMultilevel"/>
    <w:tmpl w:val="F7807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D44AAE"/>
    <w:multiLevelType w:val="hybridMultilevel"/>
    <w:tmpl w:val="693EF5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230D2E"/>
    <w:multiLevelType w:val="multilevel"/>
    <w:tmpl w:val="B8FAF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F2C474C"/>
    <w:multiLevelType w:val="hybridMultilevel"/>
    <w:tmpl w:val="E7067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8F2446"/>
    <w:multiLevelType w:val="hybridMultilevel"/>
    <w:tmpl w:val="76FE4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F50ADD"/>
    <w:multiLevelType w:val="hybridMultilevel"/>
    <w:tmpl w:val="C3ECBE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4CA3DE">
      <w:start w:val="1"/>
      <w:numFmt w:val="decimal"/>
      <w:lvlText w:val="%2."/>
      <w:lvlJc w:val="left"/>
      <w:pPr>
        <w:tabs>
          <w:tab w:val="num" w:pos="1530"/>
        </w:tabs>
        <w:ind w:left="1530" w:hanging="45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5"/>
  </w:num>
  <w:num w:numId="8">
    <w:abstractNumId w:val="16"/>
  </w:num>
  <w:num w:numId="9">
    <w:abstractNumId w:val="11"/>
  </w:num>
  <w:num w:numId="10">
    <w:abstractNumId w:val="2"/>
  </w:num>
  <w:num w:numId="11">
    <w:abstractNumId w:val="4"/>
  </w:num>
  <w:num w:numId="12">
    <w:abstractNumId w:val="10"/>
  </w:num>
  <w:num w:numId="13">
    <w:abstractNumId w:val="12"/>
  </w:num>
  <w:num w:numId="14">
    <w:abstractNumId w:val="8"/>
  </w:num>
  <w:num w:numId="15">
    <w:abstractNumId w:val="6"/>
  </w:num>
  <w:num w:numId="16">
    <w:abstractNumId w:val="1"/>
  </w:num>
  <w:num w:numId="17">
    <w:abstractNumId w:val="15"/>
  </w:num>
  <w:num w:numId="18">
    <w:abstractNumId w:val="3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7CA8"/>
    <w:rsid w:val="00006CE7"/>
    <w:rsid w:val="0003703C"/>
    <w:rsid w:val="00056AC9"/>
    <w:rsid w:val="000864CA"/>
    <w:rsid w:val="00086D55"/>
    <w:rsid w:val="000D7470"/>
    <w:rsid w:val="000D7C6B"/>
    <w:rsid w:val="000F62FD"/>
    <w:rsid w:val="001035DD"/>
    <w:rsid w:val="00127D23"/>
    <w:rsid w:val="00132B6A"/>
    <w:rsid w:val="001656F8"/>
    <w:rsid w:val="001771FA"/>
    <w:rsid w:val="00185E2A"/>
    <w:rsid w:val="0019043A"/>
    <w:rsid w:val="001A0FC4"/>
    <w:rsid w:val="001B6033"/>
    <w:rsid w:val="00221E27"/>
    <w:rsid w:val="00230908"/>
    <w:rsid w:val="00287405"/>
    <w:rsid w:val="002B4739"/>
    <w:rsid w:val="002F5C4B"/>
    <w:rsid w:val="00311A10"/>
    <w:rsid w:val="00316133"/>
    <w:rsid w:val="00325DD9"/>
    <w:rsid w:val="0034031C"/>
    <w:rsid w:val="003526DB"/>
    <w:rsid w:val="003C3A5C"/>
    <w:rsid w:val="003D09EE"/>
    <w:rsid w:val="003E5634"/>
    <w:rsid w:val="00405055"/>
    <w:rsid w:val="004429BF"/>
    <w:rsid w:val="004D393F"/>
    <w:rsid w:val="004E5303"/>
    <w:rsid w:val="004E7FE0"/>
    <w:rsid w:val="004F5308"/>
    <w:rsid w:val="004F7324"/>
    <w:rsid w:val="00543D90"/>
    <w:rsid w:val="005731AF"/>
    <w:rsid w:val="00581629"/>
    <w:rsid w:val="005A4CD1"/>
    <w:rsid w:val="005B32D1"/>
    <w:rsid w:val="0065535C"/>
    <w:rsid w:val="00665ADB"/>
    <w:rsid w:val="0066773D"/>
    <w:rsid w:val="006A4733"/>
    <w:rsid w:val="006B1293"/>
    <w:rsid w:val="006C4622"/>
    <w:rsid w:val="006C4C25"/>
    <w:rsid w:val="006E1961"/>
    <w:rsid w:val="007005A1"/>
    <w:rsid w:val="007500BD"/>
    <w:rsid w:val="007708F5"/>
    <w:rsid w:val="00784833"/>
    <w:rsid w:val="00784D07"/>
    <w:rsid w:val="00787811"/>
    <w:rsid w:val="007A14A4"/>
    <w:rsid w:val="007B2556"/>
    <w:rsid w:val="007F69D5"/>
    <w:rsid w:val="007F7CA8"/>
    <w:rsid w:val="0080365E"/>
    <w:rsid w:val="00814070"/>
    <w:rsid w:val="00821355"/>
    <w:rsid w:val="00822934"/>
    <w:rsid w:val="0082741D"/>
    <w:rsid w:val="00833397"/>
    <w:rsid w:val="0088498D"/>
    <w:rsid w:val="00886764"/>
    <w:rsid w:val="008A6AA8"/>
    <w:rsid w:val="008C7ECF"/>
    <w:rsid w:val="008D6767"/>
    <w:rsid w:val="008E4AF8"/>
    <w:rsid w:val="009652D3"/>
    <w:rsid w:val="00977BCE"/>
    <w:rsid w:val="00994BC6"/>
    <w:rsid w:val="009A754E"/>
    <w:rsid w:val="009C1A84"/>
    <w:rsid w:val="009C6E82"/>
    <w:rsid w:val="00A52E2D"/>
    <w:rsid w:val="00A61043"/>
    <w:rsid w:val="00A92F3D"/>
    <w:rsid w:val="00AA0CD3"/>
    <w:rsid w:val="00AA2233"/>
    <w:rsid w:val="00AC3480"/>
    <w:rsid w:val="00AC7B34"/>
    <w:rsid w:val="00B02E4D"/>
    <w:rsid w:val="00B036CD"/>
    <w:rsid w:val="00B14D54"/>
    <w:rsid w:val="00B224BE"/>
    <w:rsid w:val="00B83A0E"/>
    <w:rsid w:val="00B958C0"/>
    <w:rsid w:val="00BA48C3"/>
    <w:rsid w:val="00BC6ABF"/>
    <w:rsid w:val="00BD198F"/>
    <w:rsid w:val="00C013D4"/>
    <w:rsid w:val="00C140A7"/>
    <w:rsid w:val="00C30090"/>
    <w:rsid w:val="00C543FF"/>
    <w:rsid w:val="00C72997"/>
    <w:rsid w:val="00C94903"/>
    <w:rsid w:val="00CF1565"/>
    <w:rsid w:val="00CF1568"/>
    <w:rsid w:val="00CF26CB"/>
    <w:rsid w:val="00D109E1"/>
    <w:rsid w:val="00D224E5"/>
    <w:rsid w:val="00D57311"/>
    <w:rsid w:val="00D762A5"/>
    <w:rsid w:val="00D84AE8"/>
    <w:rsid w:val="00DE1FF7"/>
    <w:rsid w:val="00E12093"/>
    <w:rsid w:val="00E12A54"/>
    <w:rsid w:val="00E27034"/>
    <w:rsid w:val="00E64F92"/>
    <w:rsid w:val="00E809B6"/>
    <w:rsid w:val="00E97CD8"/>
    <w:rsid w:val="00EB15CF"/>
    <w:rsid w:val="00EB35E7"/>
    <w:rsid w:val="00EB40FF"/>
    <w:rsid w:val="00ED2A68"/>
    <w:rsid w:val="00F119B5"/>
    <w:rsid w:val="00F35CD1"/>
    <w:rsid w:val="00F4543E"/>
    <w:rsid w:val="00F55D75"/>
    <w:rsid w:val="00FC26D3"/>
    <w:rsid w:val="00FD71CC"/>
    <w:rsid w:val="00FE2760"/>
    <w:rsid w:val="00FF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0B74E2"/>
  <w15:docId w15:val="{F1BEB852-8E78-4C68-A156-36699ED0F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B6A"/>
  </w:style>
  <w:style w:type="paragraph" w:styleId="1">
    <w:name w:val="heading 1"/>
    <w:basedOn w:val="a"/>
    <w:next w:val="a"/>
    <w:link w:val="10"/>
    <w:uiPriority w:val="9"/>
    <w:qFormat/>
    <w:rsid w:val="00FC26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43FF"/>
    <w:pPr>
      <w:ind w:left="720"/>
      <w:contextualSpacing/>
    </w:pPr>
  </w:style>
  <w:style w:type="paragraph" w:styleId="a4">
    <w:name w:val="No Spacing"/>
    <w:uiPriority w:val="1"/>
    <w:qFormat/>
    <w:rsid w:val="0034031C"/>
    <w:pPr>
      <w:spacing w:after="0" w:line="240" w:lineRule="auto"/>
    </w:pPr>
  </w:style>
  <w:style w:type="table" w:styleId="a5">
    <w:name w:val="Table Grid"/>
    <w:basedOn w:val="a1"/>
    <w:uiPriority w:val="59"/>
    <w:rsid w:val="00C14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C3A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C3A5C"/>
  </w:style>
  <w:style w:type="paragraph" w:styleId="a8">
    <w:name w:val="footer"/>
    <w:basedOn w:val="a"/>
    <w:link w:val="a9"/>
    <w:uiPriority w:val="99"/>
    <w:unhideWhenUsed/>
    <w:rsid w:val="003C3A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C3A5C"/>
  </w:style>
  <w:style w:type="paragraph" w:styleId="aa">
    <w:name w:val="Balloon Text"/>
    <w:basedOn w:val="a"/>
    <w:link w:val="ab"/>
    <w:uiPriority w:val="99"/>
    <w:semiHidden/>
    <w:unhideWhenUsed/>
    <w:rsid w:val="004E5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E5303"/>
    <w:rPr>
      <w:rFonts w:ascii="Tahoma" w:hAnsi="Tahoma" w:cs="Tahoma"/>
      <w:sz w:val="16"/>
      <w:szCs w:val="16"/>
    </w:rPr>
  </w:style>
  <w:style w:type="character" w:customStyle="1" w:styleId="ac">
    <w:name w:val="Основной текст_"/>
    <w:basedOn w:val="a0"/>
    <w:link w:val="2"/>
    <w:rsid w:val="00E64F9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E64F92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d">
    <w:name w:val="Основной текст + Курсив"/>
    <w:basedOn w:val="ac"/>
    <w:rsid w:val="00E64F92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c"/>
    <w:rsid w:val="00E64F92"/>
    <w:pPr>
      <w:widowControl w:val="0"/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0">
    <w:name w:val="Основной текст (5)"/>
    <w:basedOn w:val="a"/>
    <w:link w:val="5"/>
    <w:rsid w:val="00E64F92"/>
    <w:pPr>
      <w:widowControl w:val="0"/>
      <w:shd w:val="clear" w:color="auto" w:fill="FFFFFF"/>
      <w:spacing w:after="0" w:line="518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10">
    <w:name w:val="Заголовок 1 Знак"/>
    <w:basedOn w:val="a0"/>
    <w:link w:val="1"/>
    <w:uiPriority w:val="9"/>
    <w:rsid w:val="00FC26D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e">
    <w:name w:val="Hyperlink"/>
    <w:basedOn w:val="a0"/>
    <w:uiPriority w:val="99"/>
    <w:unhideWhenUsed/>
    <w:rsid w:val="0019043A"/>
    <w:rPr>
      <w:color w:val="0000FF"/>
      <w:u w:val="single"/>
    </w:rPr>
  </w:style>
  <w:style w:type="paragraph" w:styleId="af">
    <w:name w:val="Normal (Web)"/>
    <w:basedOn w:val="a"/>
    <w:uiPriority w:val="99"/>
    <w:semiHidden/>
    <w:unhideWhenUsed/>
    <w:rsid w:val="008C7E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FollowedHyperlink"/>
    <w:basedOn w:val="a0"/>
    <w:uiPriority w:val="99"/>
    <w:semiHidden/>
    <w:unhideWhenUsed/>
    <w:rsid w:val="008E4AF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39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b.ru/article/138868/opyityi-po-fizike-interesnyie-opyityi-po-fizik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sportal.ru/shkola/fizika/library/2015/03/15/eksperimentiruem-v-domashnikh-usloviyakh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allforchildren.ru/scivideo/physics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/catalog/rubr/8f5d7210-86a6-11da-a72b-0800200c9a66/2194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1069</TotalTime>
  <Pages>16</Pages>
  <Words>4481</Words>
  <Characters>25546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Оптовик</Company>
  <LinksUpToDate>false</LinksUpToDate>
  <CharactersWithSpaces>29968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Раушания</cp:lastModifiedBy>
  <cp:revision>37</cp:revision>
  <dcterms:created xsi:type="dcterms:W3CDTF">2013-03-30T13:59:00Z</dcterms:created>
  <dcterms:modified xsi:type="dcterms:W3CDTF">2022-09-29T10:11:00Z</dcterms:modified>
</cp:coreProperties>
</file>